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0F" w:rsidRPr="00472877" w:rsidRDefault="0076750F" w:rsidP="00472877">
      <w:pPr>
        <w:keepNext/>
        <w:framePr w:dropCap="drop" w:lines="2" w:h="496" w:hRule="exact" w:wrap="auto" w:vAnchor="text" w:hAnchor="page" w:x="2823" w:y="-254"/>
        <w:autoSpaceDE w:val="0"/>
        <w:autoSpaceDN w:val="0"/>
        <w:spacing w:after="0" w:line="496" w:lineRule="exact"/>
        <w:jc w:val="both"/>
        <w:outlineLvl w:val="0"/>
        <w:rPr>
          <w:rFonts w:ascii="Times New Roman" w:eastAsia="Times New Roman" w:hAnsi="Times New Roman" w:cs="Times New Roman"/>
          <w:position w:val="-5"/>
          <w:sz w:val="69"/>
          <w:szCs w:val="69"/>
          <w:lang w:eastAsia="es-ES"/>
        </w:rPr>
      </w:pPr>
      <w:r w:rsidRPr="00472877">
        <w:rPr>
          <w:rFonts w:ascii="Times New Roman" w:eastAsia="Times New Roman" w:hAnsi="Times New Roman" w:cs="Times New Roman"/>
          <w:position w:val="-5"/>
          <w:sz w:val="69"/>
          <w:szCs w:val="69"/>
          <w:lang w:eastAsia="es-ES"/>
        </w:rPr>
        <w:t>A</w:t>
      </w:r>
    </w:p>
    <w:p w:rsidR="0076750F" w:rsidRPr="007E2D09" w:rsidRDefault="0076750F" w:rsidP="00EE4C5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BF6CC0">
        <w:rPr>
          <w:rFonts w:ascii="Times New Roman" w:eastAsia="Times New Roman" w:hAnsi="Times New Roman" w:cs="Times New Roman"/>
          <w:sz w:val="24"/>
          <w:szCs w:val="24"/>
          <w:lang w:eastAsia="es-ES"/>
        </w:rPr>
        <w:t xml:space="preserve">CTA NÚMERO </w:t>
      </w:r>
      <w:r w:rsidR="00EE70AA">
        <w:rPr>
          <w:rFonts w:ascii="Times New Roman" w:eastAsia="Times New Roman" w:hAnsi="Times New Roman" w:cs="Times New Roman"/>
          <w:sz w:val="24"/>
          <w:szCs w:val="24"/>
          <w:lang w:eastAsia="es-ES"/>
        </w:rPr>
        <w:t>295</w:t>
      </w:r>
      <w:r w:rsidRPr="00BF6CC0">
        <w:rPr>
          <w:rFonts w:ascii="Times New Roman" w:eastAsia="Times New Roman" w:hAnsi="Times New Roman" w:cs="Times New Roman"/>
          <w:sz w:val="24"/>
          <w:szCs w:val="24"/>
          <w:lang w:eastAsia="es-ES"/>
        </w:rPr>
        <w:t xml:space="preserve"> DE LA SESIÓN ORDINARIA DE LA </w:t>
      </w:r>
      <w:r w:rsidR="00101BE2">
        <w:rPr>
          <w:rFonts w:ascii="Times New Roman" w:eastAsia="Times New Roman" w:hAnsi="Times New Roman" w:cs="Times New Roman"/>
          <w:sz w:val="24"/>
          <w:szCs w:val="24"/>
          <w:lang w:eastAsia="es-ES"/>
        </w:rPr>
        <w:t xml:space="preserve">DIPUTACIÓN PERMANENTE DE LA </w:t>
      </w:r>
      <w:r w:rsidRPr="00BF6CC0">
        <w:rPr>
          <w:rFonts w:ascii="Times New Roman" w:eastAsia="Times New Roman" w:hAnsi="Times New Roman" w:cs="Times New Roman"/>
          <w:sz w:val="24"/>
          <w:szCs w:val="24"/>
          <w:lang w:eastAsia="es-ES"/>
        </w:rPr>
        <w:t xml:space="preserve">SEPTUAGÉSIMA </w:t>
      </w:r>
      <w:r w:rsidR="002B088A">
        <w:rPr>
          <w:rFonts w:ascii="Times New Roman" w:eastAsia="Times New Roman" w:hAnsi="Times New Roman" w:cs="Times New Roman"/>
          <w:sz w:val="24"/>
          <w:szCs w:val="24"/>
          <w:lang w:eastAsia="es-ES"/>
        </w:rPr>
        <w:t>SEXTA</w:t>
      </w:r>
      <w:r w:rsidRPr="00BF6CC0">
        <w:rPr>
          <w:rFonts w:ascii="Times New Roman" w:eastAsia="Times New Roman" w:hAnsi="Times New Roman" w:cs="Times New Roman"/>
          <w:sz w:val="24"/>
          <w:szCs w:val="24"/>
          <w:lang w:eastAsia="es-ES"/>
        </w:rPr>
        <w:t xml:space="preserve"> LEGISLATURA AL H. CONGRESO DEL ESTADO DE NUEVO LEÓN, CELEBRADA EL DÍA </w:t>
      </w:r>
      <w:r w:rsidR="00EE70AA">
        <w:rPr>
          <w:rFonts w:ascii="Times New Roman" w:eastAsia="Times New Roman" w:hAnsi="Times New Roman" w:cs="Times New Roman"/>
          <w:sz w:val="24"/>
          <w:szCs w:val="24"/>
          <w:lang w:eastAsia="es-ES"/>
        </w:rPr>
        <w:t>7</w:t>
      </w:r>
      <w:r w:rsidR="003B7456">
        <w:rPr>
          <w:rFonts w:ascii="Times New Roman" w:eastAsia="Times New Roman" w:hAnsi="Times New Roman" w:cs="Times New Roman"/>
          <w:sz w:val="24"/>
          <w:szCs w:val="24"/>
          <w:lang w:eastAsia="es-ES"/>
        </w:rPr>
        <w:t xml:space="preserve"> </w:t>
      </w:r>
      <w:r w:rsidR="003B7456" w:rsidRPr="00DD52AA">
        <w:rPr>
          <w:rFonts w:ascii="Times New Roman" w:eastAsia="Times New Roman" w:hAnsi="Times New Roman" w:cs="Times New Roman"/>
          <w:sz w:val="24"/>
          <w:szCs w:val="24"/>
          <w:lang w:eastAsia="es-ES"/>
        </w:rPr>
        <w:t xml:space="preserve">DE </w:t>
      </w:r>
      <w:r w:rsidR="00E70940">
        <w:rPr>
          <w:rFonts w:ascii="Times New Roman" w:eastAsia="Times New Roman" w:hAnsi="Times New Roman" w:cs="Times New Roman"/>
          <w:sz w:val="24"/>
          <w:szCs w:val="24"/>
          <w:lang w:eastAsia="es-ES"/>
        </w:rPr>
        <w:t>AGOSTO</w:t>
      </w:r>
      <w:r w:rsidRPr="00DD52AA">
        <w:rPr>
          <w:rFonts w:ascii="Times New Roman" w:eastAsia="Times New Roman" w:hAnsi="Times New Roman" w:cs="Times New Roman"/>
          <w:sz w:val="24"/>
          <w:szCs w:val="24"/>
          <w:lang w:eastAsia="es-ES"/>
        </w:rPr>
        <w:t xml:space="preserve"> DE 202</w:t>
      </w:r>
      <w:r w:rsidR="00B84719">
        <w:rPr>
          <w:rFonts w:ascii="Times New Roman" w:eastAsia="Times New Roman" w:hAnsi="Times New Roman" w:cs="Times New Roman"/>
          <w:sz w:val="24"/>
          <w:szCs w:val="24"/>
          <w:lang w:eastAsia="es-ES"/>
        </w:rPr>
        <w:t>4</w:t>
      </w:r>
      <w:r w:rsidRPr="00DD52AA">
        <w:rPr>
          <w:rFonts w:ascii="Times New Roman" w:eastAsia="Times New Roman" w:hAnsi="Times New Roman" w:cs="Times New Roman"/>
          <w:sz w:val="24"/>
          <w:szCs w:val="24"/>
          <w:lang w:eastAsia="es-ES"/>
        </w:rPr>
        <w:t xml:space="preserve">, </w:t>
      </w:r>
      <w:r w:rsidR="00012167" w:rsidRPr="007E2D09">
        <w:rPr>
          <w:rFonts w:ascii="Times New Roman" w:eastAsia="Times New Roman" w:hAnsi="Times New Roman" w:cs="Times New Roman"/>
          <w:sz w:val="24"/>
          <w:szCs w:val="24"/>
          <w:lang w:eastAsia="es-ES"/>
        </w:rPr>
        <w:t xml:space="preserve">CORRESPONDIENTE </w:t>
      </w:r>
      <w:r w:rsidR="007F2BAD" w:rsidRPr="007E2D09">
        <w:rPr>
          <w:rFonts w:ascii="Times New Roman" w:eastAsia="Times New Roman" w:hAnsi="Times New Roman" w:cs="Times New Roman"/>
          <w:sz w:val="24"/>
          <w:szCs w:val="24"/>
          <w:lang w:eastAsia="es-ES"/>
        </w:rPr>
        <w:t>A</w:t>
      </w:r>
      <w:r w:rsidR="00012167" w:rsidRPr="007E2D09">
        <w:rPr>
          <w:rFonts w:ascii="Times New Roman" w:eastAsia="Times New Roman" w:hAnsi="Times New Roman" w:cs="Times New Roman"/>
          <w:sz w:val="24"/>
          <w:szCs w:val="24"/>
          <w:lang w:eastAsia="es-ES"/>
        </w:rPr>
        <w:t>L</w:t>
      </w:r>
      <w:r w:rsidR="007F2BAD" w:rsidRPr="007E2D09">
        <w:rPr>
          <w:rFonts w:ascii="Times New Roman" w:eastAsia="Times New Roman" w:hAnsi="Times New Roman" w:cs="Times New Roman"/>
          <w:sz w:val="24"/>
          <w:szCs w:val="24"/>
          <w:lang w:eastAsia="es-ES"/>
        </w:rPr>
        <w:t xml:space="preserve"> RECESO </w:t>
      </w:r>
      <w:r w:rsidR="00012167" w:rsidRPr="007E2D09">
        <w:rPr>
          <w:rFonts w:ascii="Times New Roman" w:eastAsia="Times New Roman" w:hAnsi="Times New Roman" w:cs="Times New Roman"/>
          <w:sz w:val="24"/>
          <w:szCs w:val="24"/>
          <w:lang w:eastAsia="es-ES"/>
        </w:rPr>
        <w:t xml:space="preserve">DEL </w:t>
      </w:r>
      <w:r w:rsidR="00742E8C">
        <w:rPr>
          <w:rFonts w:ascii="Times New Roman" w:eastAsia="Times New Roman" w:hAnsi="Times New Roman" w:cs="Times New Roman"/>
          <w:sz w:val="24"/>
          <w:szCs w:val="24"/>
          <w:lang w:eastAsia="es-ES"/>
        </w:rPr>
        <w:t>SEGUNDO</w:t>
      </w:r>
      <w:r w:rsidR="00012167" w:rsidRPr="007E2D09">
        <w:rPr>
          <w:rFonts w:ascii="Times New Roman" w:eastAsia="Times New Roman" w:hAnsi="Times New Roman" w:cs="Times New Roman"/>
          <w:sz w:val="24"/>
          <w:szCs w:val="24"/>
          <w:lang w:eastAsia="es-ES"/>
        </w:rPr>
        <w:t xml:space="preserve"> PERÍODO </w:t>
      </w:r>
      <w:r w:rsidR="00AC7B81">
        <w:rPr>
          <w:rFonts w:ascii="Times New Roman" w:eastAsia="Times New Roman" w:hAnsi="Times New Roman" w:cs="Times New Roman"/>
          <w:sz w:val="24"/>
          <w:szCs w:val="24"/>
          <w:lang w:eastAsia="es-ES"/>
        </w:rPr>
        <w:t>PRORROGADO</w:t>
      </w:r>
      <w:r w:rsidR="00012167" w:rsidRPr="007E2D09">
        <w:rPr>
          <w:rFonts w:ascii="Times New Roman" w:eastAsia="Times New Roman" w:hAnsi="Times New Roman" w:cs="Times New Roman"/>
          <w:sz w:val="24"/>
          <w:szCs w:val="24"/>
          <w:lang w:eastAsia="es-ES"/>
        </w:rPr>
        <w:t xml:space="preserve"> DE SESIONES DE</w:t>
      </w:r>
      <w:r w:rsidRPr="007E2D09">
        <w:rPr>
          <w:rFonts w:ascii="Times New Roman" w:eastAsia="Times New Roman" w:hAnsi="Times New Roman" w:cs="Times New Roman"/>
          <w:sz w:val="24"/>
          <w:szCs w:val="24"/>
          <w:lang w:eastAsia="es-ES"/>
        </w:rPr>
        <w:t xml:space="preserve">L </w:t>
      </w:r>
      <w:r w:rsidR="00B84719">
        <w:rPr>
          <w:rFonts w:ascii="Times New Roman" w:eastAsia="Times New Roman" w:hAnsi="Times New Roman" w:cs="Times New Roman"/>
          <w:sz w:val="24"/>
          <w:szCs w:val="24"/>
          <w:lang w:eastAsia="es-ES"/>
        </w:rPr>
        <w:t>TERCER</w:t>
      </w:r>
      <w:r w:rsidR="00AC7B81">
        <w:rPr>
          <w:rFonts w:ascii="Times New Roman" w:eastAsia="Times New Roman" w:hAnsi="Times New Roman" w:cs="Times New Roman"/>
          <w:sz w:val="24"/>
          <w:szCs w:val="24"/>
          <w:lang w:eastAsia="es-ES"/>
        </w:rPr>
        <w:t xml:space="preserve"> </w:t>
      </w:r>
      <w:r w:rsidRPr="007E2D09">
        <w:rPr>
          <w:rFonts w:ascii="Times New Roman" w:eastAsia="Times New Roman" w:hAnsi="Times New Roman" w:cs="Times New Roman"/>
          <w:sz w:val="24"/>
          <w:szCs w:val="24"/>
          <w:lang w:eastAsia="es-ES"/>
        </w:rPr>
        <w:t>AÑO DE EJERCICIO CONSTITUCIONAL.</w:t>
      </w:r>
    </w:p>
    <w:p w:rsidR="0076750F" w:rsidRPr="007E2D09" w:rsidRDefault="0076750F" w:rsidP="007E2D09">
      <w:pPr>
        <w:widowControl w:val="0"/>
        <w:autoSpaceDE w:val="0"/>
        <w:autoSpaceDN w:val="0"/>
        <w:spacing w:after="0" w:line="276" w:lineRule="auto"/>
        <w:jc w:val="both"/>
        <w:rPr>
          <w:rFonts w:ascii="Times New Roman" w:eastAsia="Times New Roman" w:hAnsi="Times New Roman" w:cs="Times New Roman"/>
          <w:sz w:val="24"/>
          <w:szCs w:val="24"/>
          <w:lang w:eastAsia="es-ES"/>
        </w:rPr>
      </w:pPr>
    </w:p>
    <w:p w:rsidR="003B2176" w:rsidRDefault="0076750F" w:rsidP="007E2D09">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sidRPr="007E2D09">
        <w:rPr>
          <w:rFonts w:ascii="Times New Roman" w:eastAsia="Times New Roman" w:hAnsi="Times New Roman" w:cs="Times New Roman"/>
          <w:b/>
          <w:sz w:val="24"/>
          <w:szCs w:val="24"/>
          <w:lang w:eastAsia="es-ES"/>
        </w:rPr>
        <w:t xml:space="preserve">PRESIDENCIA </w:t>
      </w:r>
      <w:r w:rsidR="00B84719">
        <w:rPr>
          <w:rFonts w:ascii="Times New Roman" w:eastAsia="Times New Roman" w:hAnsi="Times New Roman" w:cs="Times New Roman"/>
          <w:b/>
          <w:sz w:val="24"/>
          <w:szCs w:val="24"/>
          <w:lang w:eastAsia="es-ES"/>
        </w:rPr>
        <w:t xml:space="preserve">POR </w:t>
      </w:r>
      <w:r w:rsidR="003B2176">
        <w:rPr>
          <w:rFonts w:ascii="Times New Roman" w:eastAsia="Times New Roman" w:hAnsi="Times New Roman" w:cs="Times New Roman"/>
          <w:b/>
          <w:sz w:val="24"/>
          <w:szCs w:val="24"/>
          <w:lang w:eastAsia="es-ES"/>
        </w:rPr>
        <w:t>EL</w:t>
      </w:r>
      <w:r w:rsidR="00B84719">
        <w:rPr>
          <w:rFonts w:ascii="Times New Roman" w:eastAsia="Times New Roman" w:hAnsi="Times New Roman" w:cs="Times New Roman"/>
          <w:b/>
          <w:sz w:val="24"/>
          <w:szCs w:val="24"/>
          <w:lang w:eastAsia="es-ES"/>
        </w:rPr>
        <w:t xml:space="preserve"> </w:t>
      </w:r>
      <w:r w:rsidR="00AC7B81">
        <w:rPr>
          <w:rFonts w:ascii="Times New Roman" w:eastAsia="Times New Roman" w:hAnsi="Times New Roman" w:cs="Times New Roman"/>
          <w:b/>
          <w:sz w:val="24"/>
          <w:szCs w:val="24"/>
          <w:lang w:eastAsia="es-ES"/>
        </w:rPr>
        <w:t xml:space="preserve">C. </w:t>
      </w:r>
      <w:proofErr w:type="spellStart"/>
      <w:r w:rsidR="00AC7B81">
        <w:rPr>
          <w:rFonts w:ascii="Times New Roman" w:eastAsia="Times New Roman" w:hAnsi="Times New Roman" w:cs="Times New Roman"/>
          <w:b/>
          <w:sz w:val="24"/>
          <w:szCs w:val="24"/>
          <w:lang w:eastAsia="es-ES"/>
        </w:rPr>
        <w:t>DIP</w:t>
      </w:r>
      <w:proofErr w:type="spellEnd"/>
      <w:r w:rsidR="00AC7B81">
        <w:rPr>
          <w:rFonts w:ascii="Times New Roman" w:eastAsia="Times New Roman" w:hAnsi="Times New Roman" w:cs="Times New Roman"/>
          <w:b/>
          <w:sz w:val="24"/>
          <w:szCs w:val="24"/>
          <w:lang w:eastAsia="es-ES"/>
        </w:rPr>
        <w:t xml:space="preserve">. </w:t>
      </w:r>
    </w:p>
    <w:p w:rsidR="005E21DE" w:rsidRDefault="003B2176" w:rsidP="007E2D09">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RICARDO </w:t>
      </w:r>
      <w:proofErr w:type="spellStart"/>
      <w:r>
        <w:rPr>
          <w:rFonts w:ascii="Times New Roman" w:eastAsia="Times New Roman" w:hAnsi="Times New Roman" w:cs="Times New Roman"/>
          <w:b/>
          <w:sz w:val="24"/>
          <w:szCs w:val="24"/>
          <w:lang w:eastAsia="es-ES"/>
        </w:rPr>
        <w:t>CANAVATI</w:t>
      </w:r>
      <w:proofErr w:type="spellEnd"/>
      <w:r>
        <w:rPr>
          <w:rFonts w:ascii="Times New Roman" w:eastAsia="Times New Roman" w:hAnsi="Times New Roman" w:cs="Times New Roman"/>
          <w:b/>
          <w:sz w:val="24"/>
          <w:szCs w:val="24"/>
          <w:lang w:eastAsia="es-ES"/>
        </w:rPr>
        <w:t xml:space="preserve"> </w:t>
      </w:r>
      <w:proofErr w:type="spellStart"/>
      <w:r>
        <w:rPr>
          <w:rFonts w:ascii="Times New Roman" w:eastAsia="Times New Roman" w:hAnsi="Times New Roman" w:cs="Times New Roman"/>
          <w:b/>
          <w:sz w:val="24"/>
          <w:szCs w:val="24"/>
          <w:lang w:eastAsia="es-ES"/>
        </w:rPr>
        <w:t>HADJÓPULOS</w:t>
      </w:r>
      <w:proofErr w:type="spellEnd"/>
    </w:p>
    <w:p w:rsidR="00012167" w:rsidRPr="007476A2" w:rsidRDefault="00012167" w:rsidP="007476A2">
      <w:pPr>
        <w:shd w:val="clear" w:color="auto" w:fill="FFFFFF"/>
        <w:spacing w:after="0" w:line="240" w:lineRule="auto"/>
        <w:jc w:val="both"/>
        <w:rPr>
          <w:rFonts w:ascii="Times New Roman" w:eastAsia="Times New Roman" w:hAnsi="Times New Roman" w:cs="Times New Roman"/>
          <w:sz w:val="24"/>
          <w:szCs w:val="24"/>
          <w:lang w:eastAsia="es-ES"/>
        </w:rPr>
      </w:pPr>
    </w:p>
    <w:p w:rsidR="00012167" w:rsidRPr="007107B0" w:rsidRDefault="007107B0" w:rsidP="007107B0">
      <w:pPr>
        <w:shd w:val="clear" w:color="auto" w:fill="FFFFFF"/>
        <w:spacing w:after="0" w:line="240" w:lineRule="auto"/>
        <w:jc w:val="both"/>
        <w:rPr>
          <w:rFonts w:ascii="Times New Roman" w:hAnsi="Times New Roman" w:cs="Times New Roman"/>
          <w:i/>
          <w:sz w:val="24"/>
          <w:szCs w:val="24"/>
        </w:rPr>
      </w:pPr>
      <w:r w:rsidRPr="007107B0">
        <w:rPr>
          <w:rFonts w:ascii="Times New Roman" w:eastAsia="Times New Roman" w:hAnsi="Times New Roman" w:cs="Times New Roman"/>
          <w:color w:val="000000"/>
          <w:sz w:val="24"/>
          <w:szCs w:val="24"/>
          <w:lang w:eastAsia="es-MX"/>
        </w:rPr>
        <w:t>EN LA CIUDAD DE MONTERREY, CAPITAL DEL ESTADO DE NUEVO LEÓN, SIENDO LAS ONCE HORAS CON TREINTA Y DOS MINUTOS DEL DÍA SIETE DE AGOSTO DE DOS MIL VEINTICUATRO, CON LA ASISTENCIA DE 6 LEGISLADORES PRESENTES Y 2 AUSENTES SIN AVISO, E</w:t>
      </w:r>
      <w:r w:rsidRPr="007107B0">
        <w:rPr>
          <w:rFonts w:ascii="Times New Roman" w:eastAsia="Times New Roman" w:hAnsi="Times New Roman" w:cs="Times New Roman"/>
          <w:sz w:val="24"/>
          <w:szCs w:val="24"/>
          <w:lang w:eastAsia="es-MX"/>
        </w:rPr>
        <w:t xml:space="preserve">L PRESIDENTE DECLARÓ ABIERTA LA SESIÓN. </w:t>
      </w:r>
      <w:r w:rsidRPr="007107B0">
        <w:rPr>
          <w:rFonts w:ascii="Times New Roman" w:hAnsi="Times New Roman" w:cs="Times New Roman"/>
          <w:sz w:val="24"/>
          <w:szCs w:val="24"/>
        </w:rPr>
        <w:t>SE DIO LECTURA AL ORDEN DEL DÍA.</w:t>
      </w:r>
      <w:r w:rsidRPr="007107B0">
        <w:rPr>
          <w:rFonts w:ascii="Times New Roman" w:hAnsi="Times New Roman" w:cs="Times New Roman"/>
          <w:i/>
          <w:sz w:val="24"/>
          <w:szCs w:val="24"/>
        </w:rPr>
        <w:t xml:space="preserve"> EL CUAL FUE APROBADO POR UNANIMIDAD DE LOS PRESENTES. </w:t>
      </w:r>
    </w:p>
    <w:p w:rsidR="00EE4A32" w:rsidRPr="007107B0" w:rsidRDefault="00EE4A32" w:rsidP="007107B0">
      <w:pPr>
        <w:widowControl w:val="0"/>
        <w:autoSpaceDE w:val="0"/>
        <w:autoSpaceDN w:val="0"/>
        <w:spacing w:after="0" w:line="240" w:lineRule="auto"/>
        <w:jc w:val="both"/>
        <w:rPr>
          <w:rFonts w:ascii="Times New Roman" w:eastAsia="Times New Roman" w:hAnsi="Times New Roman" w:cs="Times New Roman"/>
          <w:bCs/>
          <w:sz w:val="24"/>
          <w:szCs w:val="24"/>
          <w:lang w:val="es-ES_tradnl" w:eastAsia="es-ES"/>
        </w:rPr>
      </w:pPr>
    </w:p>
    <w:p w:rsidR="00EE70AA" w:rsidRPr="007107B0" w:rsidRDefault="007107B0" w:rsidP="007107B0">
      <w:pPr>
        <w:widowControl w:val="0"/>
        <w:autoSpaceDE w:val="0"/>
        <w:autoSpaceDN w:val="0"/>
        <w:spacing w:after="0" w:line="240" w:lineRule="auto"/>
        <w:jc w:val="both"/>
        <w:rPr>
          <w:rFonts w:ascii="Times New Roman" w:eastAsia="Times New Roman" w:hAnsi="Times New Roman" w:cs="Times New Roman"/>
          <w:b/>
          <w:color w:val="000000"/>
          <w:sz w:val="24"/>
          <w:szCs w:val="24"/>
          <w:lang w:val="es-ES_tradnl" w:eastAsia="es-MX"/>
        </w:rPr>
      </w:pPr>
      <w:r w:rsidRPr="007107B0">
        <w:rPr>
          <w:rFonts w:ascii="Times New Roman" w:eastAsia="Times New Roman" w:hAnsi="Times New Roman" w:cs="Times New Roman"/>
          <w:b/>
          <w:color w:val="000000"/>
          <w:sz w:val="24"/>
          <w:szCs w:val="24"/>
          <w:lang w:val="es-ES_tradnl" w:eastAsia="es-MX"/>
        </w:rPr>
        <w:t xml:space="preserve">LECTURA, DISCUSIÓN Y APROBACIÓN DE LA ACTA. </w:t>
      </w:r>
    </w:p>
    <w:p w:rsidR="00EE70AA" w:rsidRPr="007107B0" w:rsidRDefault="007107B0" w:rsidP="007107B0">
      <w:pPr>
        <w:widowControl w:val="0"/>
        <w:autoSpaceDE w:val="0"/>
        <w:autoSpaceDN w:val="0"/>
        <w:spacing w:after="0" w:line="240" w:lineRule="auto"/>
        <w:jc w:val="both"/>
        <w:rPr>
          <w:rFonts w:ascii="Times New Roman" w:eastAsia="Times New Roman" w:hAnsi="Times New Roman" w:cs="Times New Roman"/>
          <w:color w:val="000000"/>
          <w:sz w:val="24"/>
          <w:szCs w:val="24"/>
          <w:lang w:eastAsia="es-MX"/>
        </w:rPr>
      </w:pPr>
      <w:r w:rsidRPr="007107B0">
        <w:rPr>
          <w:rFonts w:ascii="Times New Roman" w:eastAsia="Times New Roman" w:hAnsi="Times New Roman" w:cs="Times New Roman"/>
          <w:color w:val="000000"/>
          <w:sz w:val="24"/>
          <w:szCs w:val="24"/>
          <w:lang w:val="es-ES_tradnl" w:eastAsia="es-MX"/>
        </w:rPr>
        <w:t>EL PRESIDENTE PUSO A CONSIDERACIÓN DE LOS INTEGRANTES DE LA DIPUTACIÓN PERMANENTE LA DISPENSA DE LA LECTURA DE LA ACTA DE</w:t>
      </w:r>
      <w:r w:rsidRPr="007107B0">
        <w:rPr>
          <w:rFonts w:ascii="Times New Roman" w:eastAsia="Times New Roman" w:hAnsi="Times New Roman" w:cs="Times New Roman"/>
          <w:b/>
          <w:color w:val="000000"/>
          <w:sz w:val="24"/>
          <w:szCs w:val="24"/>
          <w:lang w:val="es-ES_tradnl" w:eastAsia="es-MX"/>
        </w:rPr>
        <w:t xml:space="preserve"> </w:t>
      </w:r>
      <w:r w:rsidRPr="007107B0">
        <w:rPr>
          <w:rFonts w:ascii="Times New Roman" w:eastAsia="Times New Roman" w:hAnsi="Times New Roman" w:cs="Times New Roman"/>
          <w:color w:val="000000"/>
          <w:sz w:val="24"/>
          <w:szCs w:val="24"/>
          <w:lang w:val="es-ES_tradnl" w:eastAsia="es-MX"/>
        </w:rPr>
        <w:t xml:space="preserve">LA SESIÓN ORDINARIA DE LA DIPUTACIÓN PERMANENTE CELEBRADA EL DÍA 31 DE JULIO DEL PRESENTE AÑO; EN VIRTUD DE QUE FUE CIRCULADA CON ANTERIORIDAD. </w:t>
      </w:r>
      <w:r w:rsidRPr="007107B0">
        <w:rPr>
          <w:rFonts w:ascii="Times New Roman" w:eastAsia="Times New Roman" w:hAnsi="Times New Roman" w:cs="Times New Roman"/>
          <w:color w:val="000000"/>
          <w:sz w:val="24"/>
          <w:szCs w:val="24"/>
          <w:lang w:eastAsia="es-MX"/>
        </w:rPr>
        <w:t>FUE APROBADA LA DISPENSA POR UNANIMIDAD Y AL NO HABER MODIFICACIONES A LA MISMA, LA PUSO A CONSIDERACIÓN DE LOS INTEGRANTES DE LA DIPUTAC</w:t>
      </w:r>
      <w:bookmarkStart w:id="0" w:name="_GoBack"/>
      <w:bookmarkEnd w:id="0"/>
      <w:r w:rsidRPr="007107B0">
        <w:rPr>
          <w:rFonts w:ascii="Times New Roman" w:eastAsia="Times New Roman" w:hAnsi="Times New Roman" w:cs="Times New Roman"/>
          <w:color w:val="000000"/>
          <w:sz w:val="24"/>
          <w:szCs w:val="24"/>
          <w:lang w:eastAsia="es-MX"/>
        </w:rPr>
        <w:t>IÓN PERMANENTE</w:t>
      </w:r>
      <w:r w:rsidRPr="007107B0">
        <w:rPr>
          <w:rFonts w:ascii="Times New Roman" w:eastAsia="Times New Roman" w:hAnsi="Times New Roman" w:cs="Times New Roman"/>
          <w:i/>
          <w:color w:val="000000"/>
          <w:sz w:val="24"/>
          <w:szCs w:val="24"/>
          <w:lang w:eastAsia="es-MX"/>
        </w:rPr>
        <w:t>. SIENDO APROBADA POR UNANIMIDAD DE LOS PRESENTES.</w:t>
      </w:r>
    </w:p>
    <w:p w:rsidR="00EE70AA" w:rsidRPr="007107B0" w:rsidRDefault="00EE70AA" w:rsidP="007107B0">
      <w:pPr>
        <w:widowControl w:val="0"/>
        <w:autoSpaceDE w:val="0"/>
        <w:autoSpaceDN w:val="0"/>
        <w:spacing w:after="0" w:line="240" w:lineRule="auto"/>
        <w:jc w:val="both"/>
        <w:rPr>
          <w:rFonts w:ascii="Times New Roman" w:eastAsia="Times New Roman" w:hAnsi="Times New Roman" w:cs="Times New Roman"/>
          <w:bCs/>
          <w:sz w:val="24"/>
          <w:szCs w:val="24"/>
          <w:lang w:val="es-ES_tradnl" w:eastAsia="es-ES"/>
        </w:rPr>
      </w:pPr>
    </w:p>
    <w:p w:rsidR="00A009A2" w:rsidRPr="007107B0" w:rsidRDefault="007107B0" w:rsidP="007107B0">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7107B0">
        <w:rPr>
          <w:rFonts w:ascii="Times New Roman" w:eastAsia="Times New Roman" w:hAnsi="Times New Roman" w:cs="Times New Roman"/>
          <w:b/>
          <w:bCs/>
          <w:sz w:val="24"/>
          <w:szCs w:val="24"/>
          <w:lang w:eastAsia="es-ES"/>
        </w:rPr>
        <w:t>ASUNTOS EN CARTERA</w:t>
      </w:r>
    </w:p>
    <w:p w:rsidR="00B84719" w:rsidRPr="007107B0" w:rsidRDefault="007107B0" w:rsidP="007107B0">
      <w:pPr>
        <w:spacing w:after="0" w:line="240" w:lineRule="auto"/>
        <w:jc w:val="both"/>
        <w:rPr>
          <w:rFonts w:ascii="Times New Roman" w:eastAsia="Times New Roman" w:hAnsi="Times New Roman" w:cs="Times New Roman"/>
          <w:bCs/>
          <w:sz w:val="24"/>
          <w:szCs w:val="24"/>
          <w:lang w:eastAsia="es-ES"/>
        </w:rPr>
      </w:pPr>
      <w:r w:rsidRPr="007107B0">
        <w:rPr>
          <w:rFonts w:ascii="Times New Roman" w:eastAsia="Times New Roman" w:hAnsi="Times New Roman" w:cs="Times New Roman"/>
          <w:sz w:val="24"/>
          <w:szCs w:val="24"/>
          <w:lang w:eastAsia="es-ES"/>
        </w:rPr>
        <w:t xml:space="preserve">SE RECIBIÓ </w:t>
      </w:r>
      <w:r w:rsidRPr="007107B0">
        <w:rPr>
          <w:rFonts w:ascii="Times New Roman" w:eastAsia="Times New Roman" w:hAnsi="Times New Roman" w:cs="Times New Roman"/>
          <w:b/>
          <w:sz w:val="24"/>
          <w:szCs w:val="24"/>
          <w:u w:val="single"/>
          <w:lang w:eastAsia="es-ES"/>
        </w:rPr>
        <w:t>30</w:t>
      </w:r>
      <w:r w:rsidRPr="007107B0">
        <w:rPr>
          <w:rFonts w:ascii="Times New Roman" w:eastAsia="Times New Roman" w:hAnsi="Times New Roman" w:cs="Times New Roman"/>
          <w:b/>
          <w:sz w:val="24"/>
          <w:szCs w:val="24"/>
          <w:lang w:eastAsia="es-ES"/>
        </w:rPr>
        <w:t xml:space="preserve"> </w:t>
      </w:r>
      <w:r w:rsidRPr="007107B0">
        <w:rPr>
          <w:rFonts w:ascii="Times New Roman" w:eastAsia="Times New Roman" w:hAnsi="Times New Roman" w:cs="Times New Roman"/>
          <w:sz w:val="24"/>
          <w:szCs w:val="24"/>
          <w:lang w:eastAsia="es-ES"/>
        </w:rPr>
        <w:t xml:space="preserve">ASUNTO </w:t>
      </w:r>
      <w:r w:rsidRPr="007107B0">
        <w:rPr>
          <w:rFonts w:ascii="Times New Roman" w:hAnsi="Times New Roman" w:cs="Times New Roman"/>
          <w:sz w:val="24"/>
          <w:szCs w:val="24"/>
        </w:rPr>
        <w:t>AL CUAL SE LE DIO EL TRÁMITE CORRESPONDIENTE.</w:t>
      </w:r>
      <w:r w:rsidRPr="007107B0">
        <w:rPr>
          <w:rFonts w:ascii="Times New Roman" w:eastAsia="Times New Roman" w:hAnsi="Times New Roman" w:cs="Times New Roman"/>
          <w:sz w:val="24"/>
          <w:szCs w:val="24"/>
          <w:lang w:eastAsia="es-ES"/>
        </w:rPr>
        <w:t xml:space="preserve"> </w:t>
      </w:r>
      <w:r w:rsidRPr="007107B0">
        <w:rPr>
          <w:rFonts w:ascii="Times New Roman" w:eastAsia="Times New Roman" w:hAnsi="Times New Roman" w:cs="Times New Roman"/>
          <w:b/>
          <w:bCs/>
          <w:sz w:val="24"/>
          <w:szCs w:val="24"/>
          <w:lang w:eastAsia="es-ES"/>
        </w:rPr>
        <w:t>(SE ANEXA LISTA).</w:t>
      </w:r>
      <w:r w:rsidRPr="007107B0">
        <w:rPr>
          <w:rFonts w:ascii="Times New Roman" w:eastAsia="Times New Roman" w:hAnsi="Times New Roman" w:cs="Times New Roman"/>
          <w:bCs/>
          <w:sz w:val="24"/>
          <w:szCs w:val="24"/>
          <w:lang w:eastAsia="es-ES"/>
        </w:rPr>
        <w:t xml:space="preserve"> </w:t>
      </w:r>
    </w:p>
    <w:p w:rsidR="00971581" w:rsidRPr="007107B0" w:rsidRDefault="00971581" w:rsidP="007107B0">
      <w:pPr>
        <w:spacing w:after="0" w:line="240" w:lineRule="auto"/>
        <w:jc w:val="both"/>
        <w:rPr>
          <w:rFonts w:ascii="Times New Roman" w:eastAsia="Times New Roman" w:hAnsi="Times New Roman" w:cs="Times New Roman"/>
          <w:bCs/>
          <w:sz w:val="24"/>
          <w:szCs w:val="24"/>
          <w:lang w:eastAsia="es-ES"/>
        </w:rPr>
      </w:pPr>
    </w:p>
    <w:p w:rsidR="003B7456" w:rsidRPr="007107B0" w:rsidRDefault="007107B0" w:rsidP="007107B0">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7107B0">
        <w:rPr>
          <w:rFonts w:ascii="Times New Roman" w:eastAsia="Times New Roman" w:hAnsi="Times New Roman" w:cs="Times New Roman"/>
          <w:b/>
          <w:bCs/>
          <w:sz w:val="24"/>
          <w:szCs w:val="24"/>
          <w:lang w:eastAsia="es-ES"/>
        </w:rPr>
        <w:t>INICIATIVAS DE LEY O DECRETO A PRESENTARSE POR LOS CC. DIPUTADOS</w:t>
      </w:r>
    </w:p>
    <w:p w:rsidR="003B7456" w:rsidRPr="007107B0" w:rsidRDefault="007107B0" w:rsidP="007107B0">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7107B0">
        <w:rPr>
          <w:rFonts w:ascii="Times New Roman" w:eastAsia="Times New Roman" w:hAnsi="Times New Roman" w:cs="Times New Roman"/>
          <w:bCs/>
          <w:sz w:val="24"/>
          <w:szCs w:val="24"/>
          <w:lang w:eastAsia="es-ES"/>
        </w:rPr>
        <w:t>NO HUBO INTERVENCIONES EN ESTE PUNTO DEL ORDEN DEL DÍA.</w:t>
      </w:r>
    </w:p>
    <w:p w:rsidR="003B2176" w:rsidRPr="007107B0" w:rsidRDefault="003B2176" w:rsidP="007107B0">
      <w:pPr>
        <w:pStyle w:val="NormalWeb"/>
        <w:shd w:val="clear" w:color="auto" w:fill="FFFFFF"/>
        <w:spacing w:before="0" w:beforeAutospacing="0" w:after="0" w:afterAutospacing="0"/>
        <w:rPr>
          <w:color w:val="31393C"/>
        </w:rPr>
      </w:pPr>
    </w:p>
    <w:p w:rsidR="008D13B7" w:rsidRPr="007107B0" w:rsidRDefault="007107B0" w:rsidP="007107B0">
      <w:pPr>
        <w:pStyle w:val="Textosinformato"/>
        <w:tabs>
          <w:tab w:val="left" w:pos="360"/>
        </w:tabs>
        <w:jc w:val="both"/>
        <w:rPr>
          <w:rFonts w:ascii="Times New Roman" w:hAnsi="Times New Roman"/>
          <w:b/>
          <w:bCs/>
          <w:iCs/>
          <w:sz w:val="24"/>
          <w:szCs w:val="24"/>
        </w:rPr>
      </w:pPr>
      <w:r w:rsidRPr="007107B0">
        <w:rPr>
          <w:rFonts w:ascii="Times New Roman" w:hAnsi="Times New Roman"/>
          <w:b/>
          <w:bCs/>
          <w:iCs/>
          <w:sz w:val="24"/>
          <w:szCs w:val="24"/>
        </w:rPr>
        <w:t>ASUNTOS GENERALES.</w:t>
      </w:r>
    </w:p>
    <w:p w:rsidR="00863219" w:rsidRPr="007107B0" w:rsidRDefault="007107B0" w:rsidP="007107B0">
      <w:pPr>
        <w:pStyle w:val="ecxmsonormal"/>
        <w:spacing w:after="0"/>
        <w:jc w:val="both"/>
        <w:rPr>
          <w:b/>
        </w:rPr>
      </w:pPr>
      <w:r w:rsidRPr="007107B0">
        <w:t xml:space="preserve">LA </w:t>
      </w:r>
      <w:proofErr w:type="spellStart"/>
      <w:r w:rsidRPr="007107B0">
        <w:rPr>
          <w:b/>
        </w:rPr>
        <w:t>DIP</w:t>
      </w:r>
      <w:proofErr w:type="spellEnd"/>
      <w:r w:rsidRPr="007107B0">
        <w:rPr>
          <w:b/>
        </w:rPr>
        <w:t xml:space="preserve">. ANA ISABEL GONZÁLEZ </w:t>
      </w:r>
      <w:proofErr w:type="spellStart"/>
      <w:r w:rsidRPr="007107B0">
        <w:rPr>
          <w:b/>
        </w:rPr>
        <w:t>GONZÁLEZ</w:t>
      </w:r>
      <w:proofErr w:type="spellEnd"/>
      <w:r w:rsidRPr="007107B0">
        <w:rPr>
          <w:b/>
        </w:rPr>
        <w:t>, INTEGRANTE DEL GRUPO LEGISLATIVO DEL PARTIDO REVOLUCIONARIO INSTITUCIONAL</w:t>
      </w:r>
      <w:r w:rsidRPr="007107B0">
        <w:t>,</w:t>
      </w:r>
      <w:r w:rsidRPr="007107B0">
        <w:rPr>
          <w:bCs/>
          <w:lang w:eastAsia="es-ES"/>
        </w:rPr>
        <w:t xml:space="preserve"> PRESENTÓ UN PUNTO DE ACUERDO POR EL QUE </w:t>
      </w:r>
      <w:r w:rsidRPr="007107B0">
        <w:t xml:space="preserve">LA DIPUTACIÓN PERMANENTE DE LA SEPTUAGÉSIMA SEXTA LEGISLATURA DEL HONORABLE CONGRESO DEL ESTADO DE NUEVO LEÓN, POR EL QUE SE ENVÍA UN ATENTO EXHORTO AL SECRETARIO DE SEGURIDAD PÚBLICA DEL ESTADO EL C. GERARDO GUADALUPE ESCAMILLA VARGAS, PARA QUE DE MANERA INMEDIATA Y EN COORDINACIÓN CON AUTORIDADES FEDERALES Y MUNICIPALES IMPLEMENTE ACCIONES URGENTES Y </w:t>
      </w:r>
      <w:r w:rsidRPr="007107B0">
        <w:lastRenderedPageBreak/>
        <w:t xml:space="preserve">REFUERCE LAS ESTRATEGIAS DE SEGURIDAD PARA DETENER LA OLA DE </w:t>
      </w:r>
      <w:proofErr w:type="spellStart"/>
      <w:r w:rsidRPr="007107B0">
        <w:t>FEMINICIDIOS</w:t>
      </w:r>
      <w:proofErr w:type="spellEnd"/>
      <w:r w:rsidRPr="007107B0">
        <w:t xml:space="preserve"> PERPETRADOS EN EL TERRITORIO ESTATAL. ASIMISMO, SE REALIZAR UN ATENTO Y RESPETUOSO EXHORTO PARA QUE CON CARÁCTER DE   URGENTE  LA C. GRACIELA GUADALUPE BUCHANAN ORTEGA TITULAR DE LA SECRETARIA DE LAS MUJERES DE NUEVO LEÓN A QUE CON APOYO DEL INSTITUTO ESTATAL DE LAS MUJERES, IMPLEMENTEN CAMPAÑAS PERMANENTES DIRIGIDAS A LA SOCIEDAD CIVIL SOBRE PREVENCIÓN DE LA VIOLENCIA EN CONTRA DE LAS MUJERES, ASÍ COMO LOS TIPOS DE VIOLENCIA; CON MATICES EN LOS QUE LOS QUE SE SENSIBILICE A LOS HOMBRES SOBRE LAS CONDUCTAS VIOLENTAS Y SE CONCIENTICE A LAS MUJERES SOBRE LAS SITUACIONES DE RIESGO, ASÍ MISMO SE REÚNA CON LAS TITULARES DE LAS DIFERENTES UNIDADES DE GÉNERO, INSTITUTOS </w:t>
      </w:r>
      <w:proofErr w:type="spellStart"/>
      <w:r w:rsidRPr="007107B0">
        <w:t>Ó</w:t>
      </w:r>
      <w:proofErr w:type="spellEnd"/>
      <w:r w:rsidRPr="007107B0">
        <w:t xml:space="preserve"> SECRETARIAS DE LA MUJER DE CADA UNO DE LOS MUNICIPIOS PARA FORTALECER LAS ESTRATEGIAS Y ACCIONES YA ESTABLECIDAS POR LA ALERTA DE VIOLENCIA DE GÉNERO E INFORME A ESTE CONGRESO SOBRE LAS ACCIONES A IMPLEMENTAR. INTERVINO CON UNA PROPUESTA DE ADICIÓN AL PUNTO DE ACUERDO LA </w:t>
      </w:r>
      <w:proofErr w:type="spellStart"/>
      <w:r w:rsidRPr="007107B0">
        <w:t>DIP</w:t>
      </w:r>
      <w:proofErr w:type="spellEnd"/>
      <w:r w:rsidRPr="007107B0">
        <w:t xml:space="preserve">. JESSICA ELODIA MARTÍNEZ </w:t>
      </w:r>
      <w:proofErr w:type="spellStart"/>
      <w:r w:rsidRPr="007107B0">
        <w:t>MARTÍNEZ</w:t>
      </w:r>
      <w:proofErr w:type="spellEnd"/>
      <w:r w:rsidRPr="007107B0">
        <w:t xml:space="preserve">, </w:t>
      </w:r>
      <w:r w:rsidRPr="007107B0">
        <w:rPr>
          <w:i/>
        </w:rPr>
        <w:t xml:space="preserve">EL CUAL FUE ACEPTADO POR LA DIPUTADA </w:t>
      </w:r>
      <w:proofErr w:type="spellStart"/>
      <w:r w:rsidRPr="007107B0">
        <w:rPr>
          <w:i/>
        </w:rPr>
        <w:t>PROMOVENTE</w:t>
      </w:r>
      <w:proofErr w:type="spellEnd"/>
      <w:r w:rsidRPr="007107B0">
        <w:t xml:space="preserve">. </w:t>
      </w:r>
      <w:r w:rsidRPr="007107B0">
        <w:rPr>
          <w:shd w:val="clear" w:color="auto" w:fill="FFFFFF"/>
        </w:rPr>
        <w:t>S</w:t>
      </w:r>
      <w:r w:rsidRPr="007107B0">
        <w:t xml:space="preserve">E PUSO A CONSIDERACIÓN DE LA DIPUTACIÓN PERMANENTE EL QUE SEA VOTADO EN ESE MOMENTO EL PUNTO DE ACUERDO, </w:t>
      </w:r>
      <w:r w:rsidRPr="007107B0">
        <w:rPr>
          <w:i/>
        </w:rPr>
        <w:t>FUE APROBADO POR UNANIMIDAD DE LOS PRESENTES</w:t>
      </w:r>
      <w:r w:rsidRPr="007107B0">
        <w:t xml:space="preserve">. ACTO SEGUIDO, SE SOMETIÓ A VOTACIÓN, </w:t>
      </w:r>
      <w:r w:rsidRPr="007107B0">
        <w:rPr>
          <w:b/>
        </w:rPr>
        <w:t>SIENDO APROBADO EL PUNTO DE ACUERDO, CON LA ADICIÓN PROPUESTA Y ACEPTADA, POR UNANIMIDAD DE 6 VOTOS</w:t>
      </w:r>
      <w:r w:rsidRPr="007107B0">
        <w:t>.</w:t>
      </w:r>
    </w:p>
    <w:p w:rsidR="00863219" w:rsidRPr="007107B0" w:rsidRDefault="00863219" w:rsidP="007107B0">
      <w:pPr>
        <w:pStyle w:val="Textosinformato"/>
        <w:tabs>
          <w:tab w:val="left" w:pos="360"/>
        </w:tabs>
        <w:jc w:val="both"/>
        <w:rPr>
          <w:rFonts w:ascii="Times New Roman" w:hAnsi="Times New Roman"/>
          <w:b/>
          <w:bCs/>
          <w:iCs/>
          <w:sz w:val="24"/>
          <w:szCs w:val="24"/>
        </w:rPr>
      </w:pPr>
    </w:p>
    <w:p w:rsidR="006E3F71" w:rsidRDefault="007107B0" w:rsidP="007107B0">
      <w:pPr>
        <w:spacing w:after="0" w:line="240" w:lineRule="auto"/>
        <w:jc w:val="both"/>
        <w:rPr>
          <w:rFonts w:ascii="Times New Roman" w:hAnsi="Times New Roman" w:cs="Times New Roman"/>
          <w:i/>
          <w:sz w:val="24"/>
          <w:szCs w:val="24"/>
        </w:rPr>
      </w:pPr>
      <w:r w:rsidRPr="007107B0">
        <w:rPr>
          <w:rFonts w:ascii="Times New Roman" w:hAnsi="Times New Roman" w:cs="Times New Roman"/>
          <w:sz w:val="24"/>
          <w:szCs w:val="24"/>
        </w:rPr>
        <w:t xml:space="preserve">EL </w:t>
      </w:r>
      <w:proofErr w:type="spellStart"/>
      <w:r w:rsidRPr="007107B0">
        <w:rPr>
          <w:rFonts w:ascii="Times New Roman" w:hAnsi="Times New Roman" w:cs="Times New Roman"/>
          <w:b/>
          <w:sz w:val="24"/>
          <w:szCs w:val="24"/>
        </w:rPr>
        <w:t>DIP</w:t>
      </w:r>
      <w:proofErr w:type="spellEnd"/>
      <w:r w:rsidRPr="007107B0">
        <w:rPr>
          <w:rFonts w:ascii="Times New Roman" w:hAnsi="Times New Roman" w:cs="Times New Roman"/>
          <w:b/>
          <w:sz w:val="24"/>
          <w:szCs w:val="24"/>
        </w:rPr>
        <w:t xml:space="preserve">. RICARDO </w:t>
      </w:r>
      <w:proofErr w:type="spellStart"/>
      <w:r w:rsidRPr="007107B0">
        <w:rPr>
          <w:rFonts w:ascii="Times New Roman" w:hAnsi="Times New Roman" w:cs="Times New Roman"/>
          <w:b/>
          <w:sz w:val="24"/>
          <w:szCs w:val="24"/>
        </w:rPr>
        <w:t>CANAVATI</w:t>
      </w:r>
      <w:proofErr w:type="spellEnd"/>
      <w:r w:rsidRPr="007107B0">
        <w:rPr>
          <w:rFonts w:ascii="Times New Roman" w:hAnsi="Times New Roman" w:cs="Times New Roman"/>
          <w:b/>
          <w:sz w:val="24"/>
          <w:szCs w:val="24"/>
        </w:rPr>
        <w:t xml:space="preserve"> </w:t>
      </w:r>
      <w:proofErr w:type="spellStart"/>
      <w:r w:rsidRPr="007107B0">
        <w:rPr>
          <w:rFonts w:ascii="Times New Roman" w:hAnsi="Times New Roman" w:cs="Times New Roman"/>
          <w:b/>
          <w:sz w:val="24"/>
          <w:szCs w:val="24"/>
        </w:rPr>
        <w:t>HADJÓPULOS</w:t>
      </w:r>
      <w:proofErr w:type="spellEnd"/>
      <w:r w:rsidRPr="007107B0">
        <w:rPr>
          <w:rFonts w:ascii="Times New Roman" w:hAnsi="Times New Roman" w:cs="Times New Roman"/>
          <w:b/>
          <w:sz w:val="24"/>
          <w:szCs w:val="24"/>
        </w:rPr>
        <w:t>, PRESIDENTE DE LA MESA DIRECTIVA DE LA DIPUTACIÓN PERMANENTE DE LA LXXVI LEGISLATURA</w:t>
      </w:r>
      <w:r w:rsidRPr="007107B0">
        <w:rPr>
          <w:rFonts w:ascii="Times New Roman" w:hAnsi="Times New Roman" w:cs="Times New Roman"/>
          <w:sz w:val="24"/>
          <w:szCs w:val="24"/>
        </w:rPr>
        <w:t>,</w:t>
      </w:r>
      <w:r w:rsidRPr="007107B0">
        <w:rPr>
          <w:rFonts w:ascii="Times New Roman" w:hAnsi="Times New Roman" w:cs="Times New Roman"/>
          <w:bCs/>
          <w:sz w:val="24"/>
          <w:szCs w:val="24"/>
          <w:lang w:eastAsia="es-ES"/>
        </w:rPr>
        <w:t xml:space="preserve"> PRESENTÓ UN PUNTO DE ACUERDO POR EL QUE</w:t>
      </w:r>
      <w:r w:rsidRPr="007107B0">
        <w:rPr>
          <w:rFonts w:ascii="Times New Roman" w:eastAsia="Times New Roman" w:hAnsi="Times New Roman" w:cs="Times New Roman"/>
          <w:sz w:val="24"/>
          <w:szCs w:val="24"/>
          <w:lang w:eastAsia="es-MX"/>
        </w:rPr>
        <w:t xml:space="preserve"> CON FUNDAMENTO EN LO DISPUESTO POR EL ARTÍCULO 99 FRACCIONES IV DE LA CONSTITUCIÓN POLÍTICA DEL ESTADO LIBRE Y SOBERANO DE NUEVO LEÓN, ASÍ COMO POR LO DISPUESTO POR EL ARTÍCULO 88 DEL REGLAMENTO PARA EL GOBIERNO INTERIOR DEL CONGRESO DEL ESTADO, LA DIPUTACIÓN PERMANENTE CONVOCA AL PLENO PARA CELEBRAR UN DÉCIMO TERCER PERÍODO EXTRAORDINARIO DE SESIONES DENTRO DEL RECESO DEL SEGUNDO PERÍODO ORDINARIO DE SESIONES, CORRESPONDIENTE AL TERCER AÑO DE EJERCICIO CONSTITUCIONAL, A CELEBRARSE AL TÉRMINO DEL DÉCIMO SEGUNDO PERIODO EXTRAORDINARIO DE SESIONES; DURANTE EL MISMO, CONFORME LO DISPONE EL ARTÍCULO 84 DE LA CONSTITUCIÓN POLÍTICA DEL ESTADO LIBRE Y SOBERANO DE NUEVO LEÓN, SE CONOCERÁ DE LOS ASUNTOS SIGUIENTES ASUNTOS: </w:t>
      </w:r>
      <w:r w:rsidRPr="007107B0">
        <w:rPr>
          <w:rFonts w:ascii="Times New Roman" w:eastAsia="Times New Roman" w:hAnsi="Times New Roman" w:cs="Times New Roman"/>
          <w:bCs/>
          <w:color w:val="000000"/>
          <w:sz w:val="24"/>
          <w:szCs w:val="24"/>
          <w:lang w:eastAsia="es-MX"/>
        </w:rPr>
        <w:t xml:space="preserve">17400/LXXVI, 17831/LXXVI, 16130/LXXVI, 18498/LXXVI, 18368/LXXVI, 18617/LXXVI, 16059/LXXVI, 13122/LXXV, 14817/LXXVI, 14793/LXXVI, 15866/LXXVI, 17800/LXXVI, 17805/LXXVI, 17807/LXXVI, 17808/LXXVI, 17813/LXXVI, 17893/LXXVI, 17910/LXXVI, 17912/LXXVI, 17913/LXXVI, 17914/LXXVI, 17915/LXXVI, 17918/LXXVI, 17919/LXXVI, 17908/LXXVI, 17900/LXXVI, 17897/LXXVI, 17903/LXXVI, </w:t>
      </w:r>
      <w:r w:rsidRPr="007107B0">
        <w:rPr>
          <w:rFonts w:ascii="Times New Roman" w:eastAsia="Times New Roman" w:hAnsi="Times New Roman" w:cs="Times New Roman"/>
          <w:bCs/>
          <w:color w:val="000000"/>
          <w:sz w:val="24"/>
          <w:szCs w:val="24"/>
          <w:lang w:eastAsia="es-MX"/>
        </w:rPr>
        <w:lastRenderedPageBreak/>
        <w:t>17920/LXXVI, 17922/LXXVI, 17930/LXXVI, 17923/LXXVI, 17926/LXXVI Y EL</w:t>
      </w:r>
      <w:r w:rsidRPr="007107B0">
        <w:rPr>
          <w:rFonts w:ascii="Times New Roman" w:eastAsia="Times New Roman" w:hAnsi="Times New Roman" w:cs="Times New Roman"/>
          <w:color w:val="000000"/>
          <w:sz w:val="24"/>
          <w:szCs w:val="24"/>
          <w:lang w:eastAsia="es-MX"/>
        </w:rPr>
        <w:t xml:space="preserve"> DESAHOGO DE LOS PROCEDIMIENTOS PARA RESOLVER </w:t>
      </w:r>
      <w:r w:rsidRPr="007107B0">
        <w:rPr>
          <w:rFonts w:ascii="Times New Roman" w:eastAsia="Times New Roman" w:hAnsi="Times New Roman" w:cs="Times New Roman"/>
          <w:bCs/>
          <w:color w:val="000000"/>
          <w:sz w:val="24"/>
          <w:szCs w:val="24"/>
          <w:lang w:val="es-ES" w:eastAsia="es-MX"/>
        </w:rPr>
        <w:t xml:space="preserve">CONVOCATORIA PÚBLICA PARA EL INSTITUTO ESTATAL DE TRANSPARENCIA, ACCESO A LA INFORMACIÓN Y PROTECCIÓN DE DATOS PERSONALES Y POSTERIOR DESIGNACIÓN CORRESPONDIENTE. </w:t>
      </w:r>
      <w:r w:rsidRPr="007107B0">
        <w:rPr>
          <w:rFonts w:ascii="Times New Roman" w:eastAsia="Times New Roman" w:hAnsi="Times New Roman" w:cs="Times New Roman"/>
          <w:sz w:val="24"/>
          <w:szCs w:val="24"/>
          <w:lang w:eastAsia="es-MX"/>
        </w:rPr>
        <w:t xml:space="preserve">TRANSITORIOS.- PRIMERO. EL PRESENTE ACUERDO ENTRARÁ EN VIGOR AL MOMENTO DE SU APROBACIÓN. SEGUNDO. </w:t>
      </w:r>
      <w:r w:rsidRPr="007107B0">
        <w:rPr>
          <w:rFonts w:ascii="Times New Roman" w:eastAsia="Times New Roman" w:hAnsi="Times New Roman" w:cs="Times New Roman"/>
          <w:b/>
          <w:sz w:val="24"/>
          <w:szCs w:val="24"/>
          <w:lang w:eastAsia="es-MX"/>
        </w:rPr>
        <w:t xml:space="preserve"> </w:t>
      </w:r>
      <w:r w:rsidRPr="007107B0">
        <w:rPr>
          <w:rFonts w:ascii="Times New Roman" w:eastAsia="Times New Roman" w:hAnsi="Times New Roman" w:cs="Times New Roman"/>
          <w:sz w:val="24"/>
          <w:szCs w:val="24"/>
          <w:lang w:eastAsia="es-MX"/>
        </w:rPr>
        <w:t xml:space="preserve">COMUNÍQUESE A LOS C.C. DIPUTADOS Y DIPUTADAS INTEGRANTES DE ESTA LEGISLATURA Y PUBLÍQUESE EN EL PERIÓDICO OFICIAL DEL ESTADO, ASÍ COMO EN EL ESTRADO DEL H. CONGRESO DEL ESTADO, EN TÉRMINOS DEL ARTÍCULO 88 DE LA LEY ORGÁNICA DEL PODER LEGISLATIVO DEL ESTADO DE NUEVO LEÓN.  AL NO HABER INTERVENCIONES EN CONTRA NI A FAVOR, </w:t>
      </w:r>
      <w:r w:rsidRPr="007107B0">
        <w:rPr>
          <w:rFonts w:ascii="Times New Roman" w:hAnsi="Times New Roman" w:cs="Times New Roman"/>
          <w:sz w:val="24"/>
          <w:szCs w:val="24"/>
          <w:shd w:val="clear" w:color="auto" w:fill="FFFFFF"/>
        </w:rPr>
        <w:t>S</w:t>
      </w:r>
      <w:r w:rsidRPr="007107B0">
        <w:rPr>
          <w:rFonts w:ascii="Times New Roman" w:hAnsi="Times New Roman" w:cs="Times New Roman"/>
          <w:sz w:val="24"/>
          <w:szCs w:val="24"/>
        </w:rPr>
        <w:t xml:space="preserve">E PUSO A CONSIDERACIÓN DE LA DIPUTACIÓN PERMANENTE EL QUE SEA VOTADO EN ESE MOMENTO EL PUNTO DE ACUERDO, </w:t>
      </w:r>
      <w:r w:rsidRPr="007107B0">
        <w:rPr>
          <w:rFonts w:ascii="Times New Roman" w:hAnsi="Times New Roman" w:cs="Times New Roman"/>
          <w:i/>
          <w:sz w:val="24"/>
          <w:szCs w:val="24"/>
        </w:rPr>
        <w:t>FUE APROBADO POR UNANIMIDAD DE LOS PRESENTES</w:t>
      </w:r>
      <w:r w:rsidRPr="007107B0">
        <w:rPr>
          <w:rFonts w:ascii="Times New Roman" w:hAnsi="Times New Roman" w:cs="Times New Roman"/>
          <w:sz w:val="24"/>
          <w:szCs w:val="24"/>
        </w:rPr>
        <w:t xml:space="preserve">. ACTO SEGUIDO, SE SOMETIÓ A VOTACIÓN, </w:t>
      </w:r>
      <w:r w:rsidRPr="007107B0">
        <w:rPr>
          <w:rFonts w:ascii="Times New Roman" w:hAnsi="Times New Roman" w:cs="Times New Roman"/>
          <w:b/>
          <w:sz w:val="24"/>
          <w:szCs w:val="24"/>
        </w:rPr>
        <w:t>SIENDO APROBADO EL ACUERDO POR UNANIMIDAD DE 6 VOTOS</w:t>
      </w:r>
      <w:r w:rsidRPr="007107B0">
        <w:rPr>
          <w:rFonts w:ascii="Times New Roman" w:hAnsi="Times New Roman" w:cs="Times New Roman"/>
          <w:sz w:val="24"/>
          <w:szCs w:val="24"/>
        </w:rPr>
        <w:t>.</w:t>
      </w:r>
      <w:r w:rsidRPr="007107B0">
        <w:rPr>
          <w:rFonts w:ascii="Times New Roman" w:hAnsi="Times New Roman" w:cs="Times New Roman"/>
          <w:i/>
          <w:sz w:val="24"/>
          <w:szCs w:val="24"/>
        </w:rPr>
        <w:t xml:space="preserve"> ELABORÁNDOSE EL ACUERDO REQUERIDO. </w:t>
      </w:r>
    </w:p>
    <w:p w:rsidR="007107B0" w:rsidRPr="007107B0" w:rsidRDefault="007107B0" w:rsidP="007107B0">
      <w:pPr>
        <w:spacing w:after="0" w:line="240" w:lineRule="auto"/>
        <w:jc w:val="both"/>
        <w:rPr>
          <w:rFonts w:ascii="Times New Roman" w:hAnsi="Times New Roman" w:cs="Times New Roman"/>
          <w:sz w:val="24"/>
          <w:szCs w:val="24"/>
        </w:rPr>
      </w:pPr>
    </w:p>
    <w:p w:rsidR="007107B0" w:rsidRPr="007107B0" w:rsidRDefault="007107B0" w:rsidP="007107B0">
      <w:pPr>
        <w:pStyle w:val="ecxmsonormal"/>
        <w:shd w:val="clear" w:color="auto" w:fill="FFFFFF"/>
        <w:spacing w:after="0"/>
        <w:jc w:val="both"/>
      </w:pPr>
      <w:r w:rsidRPr="007107B0">
        <w:t xml:space="preserve">AL NO HABER MÁS INTERVENCIONES EN ASUNTOS GENERALES, A CONTINUACIÓN, SE DIO LECTURA AL PROYECTO DEL ORDEN DEL DÍA PARA LA PRÓXIMA SESIÓN ORDINARIA DE LA DIPUTACIÓN PERMANENTE, Y AL NO HABER MODIFICACIONES U OBSERVACIONES AL MISMO, EL PRESIDENTE LO SOMETIÓ A CONSIDERACIÓN DE LOS INTEGRANTES DE LA DIPUTACIÓN PERMANENTE, </w:t>
      </w:r>
      <w:r w:rsidRPr="007107B0">
        <w:rPr>
          <w:i/>
        </w:rPr>
        <w:t>SIENDO APROBADO POR UNANIMIDAD DE LOS PRESENTES</w:t>
      </w:r>
      <w:r w:rsidRPr="007107B0">
        <w:t xml:space="preserve">. </w:t>
      </w:r>
    </w:p>
    <w:p w:rsidR="007107B0" w:rsidRPr="004267DE" w:rsidRDefault="007107B0" w:rsidP="007107B0">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7107B0" w:rsidRPr="004267DE" w:rsidRDefault="007107B0" w:rsidP="007107B0">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4267DE">
        <w:rPr>
          <w:rFonts w:ascii="Times New Roman" w:eastAsia="Times New Roman" w:hAnsi="Times New Roman" w:cs="Times New Roman"/>
          <w:sz w:val="24"/>
          <w:szCs w:val="24"/>
          <w:lang w:eastAsia="es-ES"/>
        </w:rPr>
        <w:t>EL PRESIDENTE CLAUSURÓ LA SESIÓN ORDINARIA DE LA DIPUTACIÓN PERMANENTE, SIENDO LAS DOCE HORAS</w:t>
      </w:r>
      <w:r>
        <w:rPr>
          <w:rFonts w:ascii="Times New Roman" w:eastAsia="Times New Roman" w:hAnsi="Times New Roman" w:cs="Times New Roman"/>
          <w:sz w:val="24"/>
          <w:szCs w:val="24"/>
          <w:lang w:eastAsia="es-ES"/>
        </w:rPr>
        <w:t xml:space="preserve"> CON </w:t>
      </w:r>
      <w:r>
        <w:rPr>
          <w:rFonts w:ascii="Times New Roman" w:eastAsia="Times New Roman" w:hAnsi="Times New Roman" w:cs="Times New Roman"/>
          <w:sz w:val="24"/>
          <w:szCs w:val="24"/>
          <w:lang w:eastAsia="es-ES"/>
        </w:rPr>
        <w:t>VEINTE</w:t>
      </w:r>
      <w:r>
        <w:rPr>
          <w:rFonts w:ascii="Times New Roman" w:eastAsia="Times New Roman" w:hAnsi="Times New Roman" w:cs="Times New Roman"/>
          <w:sz w:val="24"/>
          <w:szCs w:val="24"/>
          <w:lang w:eastAsia="es-ES"/>
        </w:rPr>
        <w:t xml:space="preserve"> MINUTOS</w:t>
      </w:r>
      <w:r w:rsidRPr="004267DE">
        <w:rPr>
          <w:rFonts w:ascii="Times New Roman" w:eastAsia="Times New Roman" w:hAnsi="Times New Roman" w:cs="Times New Roman"/>
          <w:sz w:val="24"/>
          <w:szCs w:val="24"/>
          <w:lang w:eastAsia="es-ES"/>
        </w:rPr>
        <w:t>; CITANDO PARA LA PRÓXIMA SESIÓN ORDINARIA DE LA DIPUTACIÓN PERMANENTE</w:t>
      </w:r>
      <w:r w:rsidRPr="004267DE">
        <w:rPr>
          <w:rFonts w:ascii="Times New Roman" w:hAnsi="Times New Roman" w:cs="Times New Roman"/>
          <w:sz w:val="24"/>
          <w:szCs w:val="24"/>
        </w:rPr>
        <w:t>,</w:t>
      </w:r>
      <w:r>
        <w:rPr>
          <w:rFonts w:ascii="Times New Roman" w:eastAsia="Times New Roman" w:hAnsi="Times New Roman" w:cs="Times New Roman"/>
          <w:sz w:val="24"/>
          <w:szCs w:val="24"/>
          <w:lang w:eastAsia="es-ES"/>
        </w:rPr>
        <w:t xml:space="preserve"> EL DÍA MIÉRCOLES </w:t>
      </w:r>
      <w:r>
        <w:rPr>
          <w:rFonts w:ascii="Times New Roman" w:eastAsia="Times New Roman" w:hAnsi="Times New Roman" w:cs="Times New Roman"/>
          <w:sz w:val="24"/>
          <w:szCs w:val="24"/>
          <w:lang w:eastAsia="es-ES"/>
        </w:rPr>
        <w:t>CATORCE</w:t>
      </w:r>
      <w:r>
        <w:rPr>
          <w:rFonts w:ascii="Times New Roman" w:eastAsia="Times New Roman" w:hAnsi="Times New Roman" w:cs="Times New Roman"/>
          <w:sz w:val="24"/>
          <w:szCs w:val="24"/>
          <w:lang w:eastAsia="es-ES"/>
        </w:rPr>
        <w:t xml:space="preserve"> DE AGOSTO</w:t>
      </w:r>
      <w:r w:rsidRPr="004267DE">
        <w:rPr>
          <w:rFonts w:ascii="Times New Roman" w:eastAsia="Times New Roman" w:hAnsi="Times New Roman" w:cs="Times New Roman"/>
          <w:sz w:val="24"/>
          <w:szCs w:val="24"/>
          <w:lang w:eastAsia="es-ES"/>
        </w:rPr>
        <w:t xml:space="preserve"> DEL PRESENTE AÑO, DE CONFORMIDAD CON LO ESTABLECIDO EN EL REGLAMENTO PARA EL GOBIERNO INTERIOR DEL CONGRESO DEL ESTADO DE NUEVO LEÓN. </w:t>
      </w:r>
    </w:p>
    <w:p w:rsidR="00FC002B" w:rsidRDefault="00FC002B" w:rsidP="00CA6024">
      <w:pPr>
        <w:pStyle w:val="ecxmsonormal"/>
        <w:shd w:val="clear" w:color="auto" w:fill="FFFFFF"/>
        <w:spacing w:after="0"/>
        <w:jc w:val="both"/>
        <w:rPr>
          <w:lang w:eastAsia="es-ES"/>
        </w:rPr>
      </w:pPr>
    </w:p>
    <w:p w:rsidR="00151BF6" w:rsidRPr="00101BE2" w:rsidRDefault="005C394C" w:rsidP="00733B97">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E07375">
        <w:rPr>
          <w:rFonts w:ascii="Times New Roman" w:eastAsia="Times New Roman" w:hAnsi="Times New Roman" w:cs="Times New Roman"/>
          <w:b/>
          <w:bCs/>
          <w:sz w:val="18"/>
          <w:szCs w:val="24"/>
          <w:lang w:eastAsia="es-ES"/>
        </w:rPr>
        <w:t>EL TEXTO INTEGRO DE LAS INTERVENCIONES Y LOS DOCUMENTOS SE ANEXAN AL DIARIO DE DEBATES CORRESPONDIENTE A ESTA ACTA.- DAMOS FE:</w:t>
      </w:r>
    </w:p>
    <w:p w:rsidR="00E1307A" w:rsidRDefault="00E1307A" w:rsidP="00BB4A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92076C" w:rsidRDefault="0092076C" w:rsidP="009207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 PRESIDENTE</w:t>
      </w:r>
    </w:p>
    <w:p w:rsidR="0092076C" w:rsidRDefault="0092076C" w:rsidP="0092076C">
      <w:pPr>
        <w:spacing w:after="0" w:line="240" w:lineRule="auto"/>
        <w:rPr>
          <w:rFonts w:ascii="Times New Roman" w:hAnsi="Times New Roman" w:cs="Times New Roman"/>
          <w:b/>
          <w:sz w:val="24"/>
          <w:szCs w:val="24"/>
        </w:rPr>
      </w:pPr>
    </w:p>
    <w:p w:rsidR="00FC002B" w:rsidRDefault="00FC002B" w:rsidP="0092076C">
      <w:pPr>
        <w:spacing w:after="0" w:line="240" w:lineRule="auto"/>
        <w:rPr>
          <w:rFonts w:ascii="Times New Roman" w:hAnsi="Times New Roman" w:cs="Times New Roman"/>
          <w:b/>
          <w:sz w:val="24"/>
          <w:szCs w:val="24"/>
        </w:rPr>
      </w:pPr>
    </w:p>
    <w:p w:rsidR="00FC002B" w:rsidRDefault="00FC002B"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625EDA" w:rsidP="0092076C">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DIP</w:t>
      </w:r>
      <w:proofErr w:type="spellEnd"/>
      <w:r>
        <w:rPr>
          <w:rFonts w:ascii="Times New Roman" w:hAnsi="Times New Roman" w:cs="Times New Roman"/>
          <w:b/>
          <w:sz w:val="24"/>
          <w:szCs w:val="24"/>
        </w:rPr>
        <w:t xml:space="preserve">. RICARDO </w:t>
      </w:r>
      <w:proofErr w:type="spellStart"/>
      <w:r>
        <w:rPr>
          <w:rFonts w:ascii="Times New Roman" w:hAnsi="Times New Roman" w:cs="Times New Roman"/>
          <w:b/>
          <w:sz w:val="24"/>
          <w:szCs w:val="24"/>
        </w:rPr>
        <w:t>CANAVATI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HADJÓPULOS</w:t>
      </w:r>
      <w:proofErr w:type="spellEnd"/>
    </w:p>
    <w:p w:rsidR="004E2913"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Pr="003D3399"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Default="004E2913" w:rsidP="004E2913">
      <w:pPr>
        <w:spacing w:after="0" w:line="240" w:lineRule="auto"/>
        <w:rPr>
          <w:rFonts w:ascii="Times New Roman" w:hAnsi="Times New Roman" w:cs="Times New Roman"/>
          <w:b/>
          <w:sz w:val="24"/>
          <w:szCs w:val="24"/>
        </w:rPr>
      </w:pPr>
      <w:r>
        <w:rPr>
          <w:rFonts w:ascii="Times New Roman" w:hAnsi="Times New Roman" w:cs="Times New Roman"/>
          <w:b/>
          <w:sz w:val="24"/>
          <w:szCs w:val="24"/>
        </w:rPr>
        <w:t>C.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sidR="005F370F">
        <w:rPr>
          <w:rFonts w:ascii="Times New Roman" w:hAnsi="Times New Roman" w:cs="Times New Roman"/>
          <w:b/>
          <w:sz w:val="24"/>
          <w:szCs w:val="24"/>
        </w:rPr>
        <w:t>C. SECRETARIA</w:t>
      </w: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C3382D">
      <w:pPr>
        <w:spacing w:after="0" w:line="240" w:lineRule="auto"/>
        <w:ind w:left="4678" w:right="-518" w:hanging="4678"/>
        <w:rPr>
          <w:rFonts w:ascii="Times New Roman" w:eastAsia="Arial" w:hAnsi="Times New Roman" w:cs="Times New Roman"/>
          <w:b/>
          <w:sz w:val="24"/>
          <w:szCs w:val="24"/>
        </w:rPr>
      </w:pPr>
      <w:proofErr w:type="spellStart"/>
      <w:r w:rsidRPr="002D67F8">
        <w:rPr>
          <w:rFonts w:ascii="Times New Roman" w:hAnsi="Times New Roman" w:cs="Times New Roman"/>
          <w:b/>
          <w:sz w:val="24"/>
          <w:szCs w:val="24"/>
        </w:rPr>
        <w:t>DIP</w:t>
      </w:r>
      <w:proofErr w:type="spellEnd"/>
      <w:r w:rsidRPr="002D67F8">
        <w:rPr>
          <w:rFonts w:ascii="Times New Roman" w:hAnsi="Times New Roman" w:cs="Times New Roman"/>
          <w:b/>
          <w:sz w:val="24"/>
          <w:szCs w:val="24"/>
        </w:rPr>
        <w:t>.</w:t>
      </w:r>
      <w:r w:rsidRPr="00154286">
        <w:rPr>
          <w:rFonts w:ascii="Times New Roman" w:eastAsia="Arial" w:hAnsi="Times New Roman" w:cs="Times New Roman"/>
          <w:b/>
          <w:sz w:val="24"/>
          <w:szCs w:val="24"/>
        </w:rPr>
        <w:t xml:space="preserve"> </w:t>
      </w:r>
      <w:r w:rsidR="00F80120">
        <w:rPr>
          <w:rFonts w:ascii="Times New Roman" w:eastAsia="Arial" w:hAnsi="Times New Roman" w:cs="Times New Roman"/>
          <w:b/>
          <w:sz w:val="24"/>
          <w:szCs w:val="24"/>
        </w:rPr>
        <w:t xml:space="preserve">CECILIA </w:t>
      </w:r>
      <w:r w:rsidR="005F370F">
        <w:rPr>
          <w:rFonts w:ascii="Times New Roman" w:eastAsia="Arial" w:hAnsi="Times New Roman" w:cs="Times New Roman"/>
          <w:b/>
          <w:sz w:val="24"/>
          <w:szCs w:val="24"/>
        </w:rPr>
        <w:t>SOFÍA ROBLEDO</w:t>
      </w:r>
      <w:r w:rsidR="00C3382D">
        <w:rPr>
          <w:rFonts w:ascii="Times New Roman" w:eastAsia="Arial" w:hAnsi="Times New Roman" w:cs="Times New Roman"/>
          <w:b/>
          <w:sz w:val="24"/>
          <w:szCs w:val="24"/>
        </w:rPr>
        <w:t xml:space="preserve"> </w:t>
      </w:r>
      <w:r>
        <w:rPr>
          <w:rFonts w:ascii="Times New Roman" w:eastAsia="Arial" w:hAnsi="Times New Roman" w:cs="Times New Roman"/>
          <w:b/>
          <w:sz w:val="24"/>
          <w:szCs w:val="24"/>
        </w:rPr>
        <w:t xml:space="preserve"> </w:t>
      </w:r>
      <w:r>
        <w:rPr>
          <w:rFonts w:ascii="Times New Roman" w:eastAsia="Arial" w:hAnsi="Times New Roman" w:cs="Times New Roman"/>
          <w:b/>
          <w:sz w:val="24"/>
          <w:szCs w:val="24"/>
        </w:rPr>
        <w:tab/>
      </w:r>
      <w:proofErr w:type="spellStart"/>
      <w:r w:rsidRPr="00BC0431">
        <w:rPr>
          <w:rFonts w:ascii="Times New Roman" w:eastAsia="Arial" w:hAnsi="Times New Roman" w:cs="Times New Roman"/>
          <w:b/>
          <w:sz w:val="24"/>
          <w:szCs w:val="24"/>
        </w:rPr>
        <w:t>DIP</w:t>
      </w:r>
      <w:proofErr w:type="spellEnd"/>
      <w:r w:rsidRPr="00BC0431">
        <w:rPr>
          <w:rFonts w:ascii="Times New Roman" w:eastAsia="Arial" w:hAnsi="Times New Roman" w:cs="Times New Roman"/>
          <w:b/>
          <w:sz w:val="24"/>
          <w:szCs w:val="24"/>
        </w:rPr>
        <w:t>.</w:t>
      </w:r>
      <w:r>
        <w:rPr>
          <w:rFonts w:ascii="Times New Roman" w:eastAsia="Arial" w:hAnsi="Times New Roman" w:cs="Times New Roman"/>
          <w:b/>
          <w:sz w:val="24"/>
          <w:szCs w:val="24"/>
        </w:rPr>
        <w:t xml:space="preserve"> </w:t>
      </w:r>
      <w:r w:rsidR="005F370F">
        <w:rPr>
          <w:rFonts w:ascii="Times New Roman" w:eastAsia="Arial" w:hAnsi="Times New Roman" w:cs="Times New Roman"/>
          <w:b/>
          <w:sz w:val="24"/>
          <w:szCs w:val="24"/>
        </w:rPr>
        <w:t>ANA ISABEL GONZÁLEZ</w:t>
      </w:r>
    </w:p>
    <w:p w:rsidR="004E2913" w:rsidRPr="00BC0431" w:rsidRDefault="005F370F" w:rsidP="00C3382D">
      <w:pPr>
        <w:spacing w:after="0" w:line="240" w:lineRule="auto"/>
        <w:ind w:left="4678" w:right="-518" w:hanging="4678"/>
        <w:rPr>
          <w:rFonts w:ascii="Times New Roman" w:eastAsia="Arial" w:hAnsi="Times New Roman" w:cs="Times New Roman"/>
          <w:b/>
          <w:sz w:val="24"/>
          <w:szCs w:val="24"/>
        </w:rPr>
      </w:pPr>
      <w:r>
        <w:rPr>
          <w:rFonts w:ascii="Times New Roman" w:eastAsia="Arial" w:hAnsi="Times New Roman" w:cs="Times New Roman"/>
          <w:b/>
          <w:sz w:val="24"/>
          <w:szCs w:val="24"/>
        </w:rPr>
        <w:t>SUÁREZ</w:t>
      </w:r>
      <w:r>
        <w:rPr>
          <w:rFonts w:ascii="Times New Roman" w:eastAsia="Arial" w:hAnsi="Times New Roman" w:cs="Times New Roman"/>
          <w:b/>
          <w:sz w:val="24"/>
          <w:szCs w:val="24"/>
        </w:rPr>
        <w:tab/>
        <w:t>GONZÁLEZ</w:t>
      </w:r>
    </w:p>
    <w:p w:rsidR="004E2913" w:rsidRPr="00135491" w:rsidRDefault="004E2913" w:rsidP="007476A2">
      <w:pPr>
        <w:tabs>
          <w:tab w:val="left" w:pos="4536"/>
        </w:tabs>
        <w:autoSpaceDE w:val="0"/>
        <w:autoSpaceDN w:val="0"/>
        <w:spacing w:after="0" w:line="240" w:lineRule="auto"/>
        <w:ind w:left="4248" w:hanging="4962"/>
        <w:rPr>
          <w:rFonts w:ascii="Times New Roman" w:hAnsi="Times New Roman" w:cs="Times New Roman"/>
          <w:b/>
          <w:sz w:val="24"/>
          <w:szCs w:val="24"/>
        </w:rPr>
      </w:pPr>
    </w:p>
    <w:p w:rsidR="004E2913" w:rsidRDefault="004E2913" w:rsidP="004E2913">
      <w:pPr>
        <w:tabs>
          <w:tab w:val="left" w:pos="4536"/>
        </w:tabs>
        <w:autoSpaceDE w:val="0"/>
        <w:autoSpaceDN w:val="0"/>
        <w:spacing w:after="0" w:line="240" w:lineRule="auto"/>
        <w:ind w:left="4248" w:hanging="4248"/>
        <w:rPr>
          <w:rFonts w:ascii="Times New Roman" w:hAnsi="Times New Roman" w:cs="Times New Roman"/>
          <w:b/>
          <w:sz w:val="24"/>
          <w:szCs w:val="24"/>
        </w:rPr>
      </w:pPr>
    </w:p>
    <w:p w:rsidR="004E2913" w:rsidRPr="00135491" w:rsidRDefault="004E2913" w:rsidP="004E2913">
      <w:pPr>
        <w:tabs>
          <w:tab w:val="left" w:pos="4536"/>
        </w:tabs>
        <w:autoSpaceDE w:val="0"/>
        <w:autoSpaceDN w:val="0"/>
        <w:spacing w:after="0" w:line="240" w:lineRule="auto"/>
        <w:ind w:left="4248" w:hanging="4248"/>
        <w:rPr>
          <w:rFonts w:ascii="Times New Roman" w:hAnsi="Times New Roman" w:cs="Times New Roman"/>
          <w:b/>
          <w:sz w:val="24"/>
          <w:szCs w:val="24"/>
        </w:rPr>
      </w:pPr>
    </w:p>
    <w:p w:rsidR="004E2913" w:rsidRDefault="004E2913" w:rsidP="004E2913">
      <w:pPr>
        <w:spacing w:after="0" w:line="240" w:lineRule="auto"/>
        <w:ind w:left="-5"/>
        <w:rPr>
          <w:rFonts w:ascii="Times New Roman" w:hAnsi="Times New Roman" w:cs="Times New Roman"/>
          <w:b/>
          <w:sz w:val="18"/>
          <w:szCs w:val="24"/>
        </w:rPr>
      </w:pPr>
      <w:r w:rsidRPr="00135491">
        <w:rPr>
          <w:rFonts w:ascii="Times New Roman" w:hAnsi="Times New Roman" w:cs="Times New Roman"/>
          <w:b/>
          <w:sz w:val="18"/>
          <w:szCs w:val="24"/>
        </w:rPr>
        <w:t>ACTA</w:t>
      </w:r>
      <w:r w:rsidR="00603B4B">
        <w:rPr>
          <w:rFonts w:ascii="Times New Roman" w:hAnsi="Times New Roman" w:cs="Times New Roman"/>
          <w:b/>
          <w:sz w:val="18"/>
          <w:szCs w:val="24"/>
        </w:rPr>
        <w:t xml:space="preserve"> NÚM. 29</w:t>
      </w:r>
      <w:r w:rsidR="007107B0">
        <w:rPr>
          <w:rFonts w:ascii="Times New Roman" w:hAnsi="Times New Roman" w:cs="Times New Roman"/>
          <w:b/>
          <w:sz w:val="18"/>
          <w:szCs w:val="24"/>
        </w:rPr>
        <w:t>5</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w:t>
      </w:r>
      <w:r>
        <w:rPr>
          <w:rFonts w:ascii="Times New Roman" w:hAnsi="Times New Roman" w:cs="Times New Roman"/>
          <w:b/>
          <w:sz w:val="18"/>
          <w:szCs w:val="24"/>
        </w:rPr>
        <w:t>D.P</w:t>
      </w:r>
      <w:proofErr w:type="gramStart"/>
      <w:r>
        <w:rPr>
          <w:rFonts w:ascii="Times New Roman" w:hAnsi="Times New Roman" w:cs="Times New Roman"/>
          <w:b/>
          <w:sz w:val="18"/>
          <w:szCs w:val="24"/>
        </w:rPr>
        <w:t>.–</w:t>
      </w:r>
      <w:proofErr w:type="gramEnd"/>
      <w:r w:rsidRPr="00135491">
        <w:rPr>
          <w:rFonts w:ascii="Times New Roman" w:hAnsi="Times New Roman" w:cs="Times New Roman"/>
          <w:b/>
          <w:sz w:val="18"/>
          <w:szCs w:val="24"/>
        </w:rPr>
        <w:t xml:space="preserve"> </w:t>
      </w:r>
      <w:r w:rsidR="00C3382D">
        <w:rPr>
          <w:rFonts w:ascii="Times New Roman" w:hAnsi="Times New Roman" w:cs="Times New Roman"/>
          <w:b/>
          <w:sz w:val="18"/>
          <w:szCs w:val="24"/>
        </w:rPr>
        <w:t>24</w:t>
      </w:r>
      <w:r>
        <w:rPr>
          <w:rFonts w:ascii="Times New Roman" w:hAnsi="Times New Roman" w:cs="Times New Roman"/>
          <w:b/>
          <w:sz w:val="18"/>
          <w:szCs w:val="24"/>
        </w:rPr>
        <w:t xml:space="preserve"> </w:t>
      </w:r>
    </w:p>
    <w:p w:rsidR="004E2913" w:rsidRDefault="007107B0" w:rsidP="004E2913">
      <w:pPr>
        <w:spacing w:after="0" w:line="240" w:lineRule="auto"/>
        <w:ind w:left="-5"/>
        <w:rPr>
          <w:rFonts w:ascii="Times New Roman" w:hAnsi="Times New Roman" w:cs="Times New Roman"/>
          <w:b/>
          <w:sz w:val="18"/>
          <w:szCs w:val="24"/>
        </w:rPr>
      </w:pPr>
      <w:r>
        <w:rPr>
          <w:rFonts w:ascii="Times New Roman" w:hAnsi="Times New Roman" w:cs="Times New Roman"/>
          <w:b/>
          <w:sz w:val="18"/>
          <w:szCs w:val="24"/>
        </w:rPr>
        <w:t>LUNES 7</w:t>
      </w:r>
      <w:r w:rsidR="00FC002B">
        <w:rPr>
          <w:rFonts w:ascii="Times New Roman" w:hAnsi="Times New Roman" w:cs="Times New Roman"/>
          <w:b/>
          <w:sz w:val="18"/>
          <w:szCs w:val="24"/>
        </w:rPr>
        <w:t xml:space="preserve"> DE AGOSTO</w:t>
      </w:r>
      <w:r w:rsidR="004E2913">
        <w:rPr>
          <w:rFonts w:ascii="Times New Roman" w:hAnsi="Times New Roman" w:cs="Times New Roman"/>
          <w:b/>
          <w:sz w:val="18"/>
          <w:szCs w:val="24"/>
        </w:rPr>
        <w:t xml:space="preserve"> DE 202</w:t>
      </w:r>
      <w:r w:rsidR="00C3382D">
        <w:rPr>
          <w:rFonts w:ascii="Times New Roman" w:hAnsi="Times New Roman" w:cs="Times New Roman"/>
          <w:b/>
          <w:sz w:val="18"/>
          <w:szCs w:val="24"/>
        </w:rPr>
        <w:t>4</w:t>
      </w:r>
    </w:p>
    <w:p w:rsidR="004E2913" w:rsidRDefault="004E2913">
      <w:pPr>
        <w:spacing w:line="259" w:lineRule="auto"/>
        <w:rPr>
          <w:rFonts w:ascii="Times New Roman" w:hAnsi="Times New Roman" w:cs="Times New Roman"/>
          <w:b/>
          <w:sz w:val="18"/>
          <w:szCs w:val="24"/>
        </w:rPr>
      </w:pPr>
      <w:r>
        <w:rPr>
          <w:rFonts w:ascii="Times New Roman" w:hAnsi="Times New Roman" w:cs="Times New Roman"/>
          <w:b/>
          <w:sz w:val="18"/>
          <w:szCs w:val="24"/>
        </w:rPr>
        <w:br w:type="page"/>
      </w:r>
    </w:p>
    <w:p w:rsidR="00151BF6" w:rsidRPr="00BF6CC0" w:rsidRDefault="005C394C" w:rsidP="0081790C">
      <w:pPr>
        <w:spacing w:after="0" w:line="240" w:lineRule="auto"/>
        <w:jc w:val="center"/>
        <w:rPr>
          <w:rFonts w:ascii="Times New Roman" w:hAnsi="Times New Roman" w:cs="Times New Roman"/>
          <w:b/>
          <w:sz w:val="24"/>
          <w:szCs w:val="24"/>
        </w:rPr>
      </w:pPr>
      <w:r w:rsidRPr="00BF6CC0">
        <w:rPr>
          <w:rFonts w:ascii="Times New Roman" w:eastAsia="Times New Roman" w:hAnsi="Times New Roman" w:cs="Times New Roman"/>
          <w:b/>
          <w:sz w:val="24"/>
          <w:szCs w:val="24"/>
          <w:lang w:eastAsia="es-MX"/>
        </w:rPr>
        <w:lastRenderedPageBreak/>
        <w:t>ASUNTOS EN CARTERA</w:t>
      </w:r>
    </w:p>
    <w:p w:rsidR="00F40D11" w:rsidRDefault="00275762" w:rsidP="0081790C">
      <w:pPr>
        <w:spacing w:after="0" w:line="240" w:lineRule="auto"/>
        <w:ind w:right="-81"/>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MIÉRCOLES 7</w:t>
      </w:r>
      <w:r w:rsidR="00FC002B">
        <w:rPr>
          <w:rFonts w:ascii="Times New Roman" w:eastAsia="Times New Roman" w:hAnsi="Times New Roman" w:cs="Times New Roman"/>
          <w:b/>
          <w:sz w:val="24"/>
          <w:szCs w:val="24"/>
          <w:lang w:eastAsia="es-MX"/>
        </w:rPr>
        <w:t xml:space="preserve"> DE AGOSTO</w:t>
      </w:r>
      <w:r w:rsidR="00BB4A91">
        <w:rPr>
          <w:rFonts w:ascii="Times New Roman" w:eastAsia="Times New Roman" w:hAnsi="Times New Roman" w:cs="Times New Roman"/>
          <w:b/>
          <w:sz w:val="24"/>
          <w:szCs w:val="24"/>
          <w:lang w:eastAsia="es-MX"/>
        </w:rPr>
        <w:t xml:space="preserve"> DE 202</w:t>
      </w:r>
      <w:r w:rsidR="0081790C">
        <w:rPr>
          <w:rFonts w:ascii="Times New Roman" w:eastAsia="Times New Roman" w:hAnsi="Times New Roman" w:cs="Times New Roman"/>
          <w:b/>
          <w:sz w:val="24"/>
          <w:szCs w:val="24"/>
          <w:lang w:eastAsia="es-MX"/>
        </w:rPr>
        <w:t>4</w:t>
      </w:r>
    </w:p>
    <w:p w:rsidR="00EE70AA" w:rsidRPr="00EE70AA" w:rsidRDefault="00EE70AA" w:rsidP="00EE70AA">
      <w:pPr>
        <w:spacing w:after="0" w:line="240" w:lineRule="auto"/>
        <w:ind w:right="196"/>
        <w:jc w:val="both"/>
        <w:rPr>
          <w:rFonts w:ascii="Times New Roman" w:eastAsia="Questrial" w:hAnsi="Times New Roman" w:cs="Times New Roman"/>
          <w:sz w:val="24"/>
          <w:szCs w:val="24"/>
        </w:rPr>
      </w:pPr>
    </w:p>
    <w:p w:rsidR="00EE70AA" w:rsidRPr="00EE70AA" w:rsidRDefault="00EE70AA" w:rsidP="00EE70AA">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EE70AA">
        <w:rPr>
          <w:rFonts w:ascii="Times New Roman" w:eastAsia="Questrial" w:hAnsi="Times New Roman" w:cs="Times New Roman"/>
          <w:sz w:val="24"/>
          <w:szCs w:val="24"/>
        </w:rPr>
        <w:t xml:space="preserve">ESCRITO SIGNADO POR EL C. </w:t>
      </w:r>
      <w:proofErr w:type="spellStart"/>
      <w:r w:rsidRPr="00EE70AA">
        <w:rPr>
          <w:rFonts w:ascii="Times New Roman" w:eastAsia="Questrial" w:hAnsi="Times New Roman" w:cs="Times New Roman"/>
          <w:sz w:val="24"/>
          <w:szCs w:val="24"/>
        </w:rPr>
        <w:t>DIP</w:t>
      </w:r>
      <w:proofErr w:type="spellEnd"/>
      <w:r w:rsidRPr="00EE70AA">
        <w:rPr>
          <w:rFonts w:ascii="Times New Roman" w:eastAsia="Questrial" w:hAnsi="Times New Roman" w:cs="Times New Roman"/>
          <w:sz w:val="24"/>
          <w:szCs w:val="24"/>
        </w:rPr>
        <w:t>. JORGE OBED MURGA CHAPA, PRESIDENTE DE LA COMISIÓN ANTICORRUPCIÓN,</w:t>
      </w:r>
      <w:r w:rsidRPr="00EE70AA">
        <w:rPr>
          <w:rFonts w:ascii="Times New Roman" w:eastAsia="Questrial" w:hAnsi="Times New Roman" w:cs="Times New Roman"/>
          <w:b/>
          <w:sz w:val="24"/>
          <w:szCs w:val="24"/>
        </w:rPr>
        <w:t xml:space="preserve"> </w:t>
      </w:r>
      <w:r w:rsidRPr="00EE70AA">
        <w:rPr>
          <w:rFonts w:ascii="Times New Roman" w:eastAsia="Questrial" w:hAnsi="Times New Roman" w:cs="Times New Roman"/>
          <w:sz w:val="24"/>
          <w:szCs w:val="24"/>
        </w:rPr>
        <w:t xml:space="preserve">MEDIANTE EL CUAL REMITE EL ACUERDO EN CUMPLIMIENTO DE LA SENTENCIA DE LA CONTROVERSIA CONSTITUCIONAL 238/2022 DE LA SEGUNDA SALA DE LA SUPREMA CORTE DE JUSTICIA DE LA NACIÓN, SE REPONE EL PROCEDIMIENTO PARA LA DESIGNACIÓN DE LA PERSONA TITULAR DE LA FISCALÍA GENERAL DE JUSTICIA DEL ESTADO DE NUEVO LEÓN, EN LA ETAPA PREVIA A LA DECLARATORIA DE INVALIDEZ DE LOS ACUERDOS DEL 8 DE NOVIEMBRE DE 2022. </w:t>
      </w:r>
      <w:r w:rsidRPr="00EE70AA">
        <w:rPr>
          <w:rFonts w:ascii="Times New Roman" w:eastAsia="Questrial" w:hAnsi="Times New Roman" w:cs="Times New Roman"/>
          <w:b/>
          <w:sz w:val="24"/>
          <w:szCs w:val="24"/>
        </w:rPr>
        <w:t>DE ENTERADO Y SE ANEXA EN EL EXPEDIENTE 16130/LXXVI QUE SE ENCUENTRA EN LA COMISIÓN ANTICORRUPCIÓN.</w:t>
      </w:r>
    </w:p>
    <w:p w:rsidR="00EE70AA" w:rsidRPr="00EE70AA" w:rsidRDefault="00EE70AA" w:rsidP="00EE70AA">
      <w:pPr>
        <w:spacing w:after="0" w:line="240" w:lineRule="auto"/>
        <w:ind w:left="567" w:right="196" w:hanging="567"/>
        <w:jc w:val="both"/>
        <w:rPr>
          <w:rFonts w:ascii="Times New Roman" w:eastAsia="Questrial" w:hAnsi="Times New Roman" w:cs="Times New Roman"/>
          <w:sz w:val="24"/>
          <w:szCs w:val="24"/>
        </w:rPr>
      </w:pPr>
    </w:p>
    <w:p w:rsidR="00EE70AA" w:rsidRPr="00EE70AA" w:rsidRDefault="00EE70AA" w:rsidP="00EE70AA">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EE70AA">
        <w:rPr>
          <w:rFonts w:ascii="Times New Roman" w:eastAsia="Questrial" w:hAnsi="Times New Roman" w:cs="Times New Roman"/>
          <w:sz w:val="24"/>
          <w:szCs w:val="24"/>
        </w:rPr>
        <w:t>OFICIO SIGNADO POR LA C. ALMA DELIA GUTIÉRREZ DUARTE Y UN GRUPO DE CIUDADANOS,</w:t>
      </w:r>
      <w:r w:rsidRPr="00EE70AA">
        <w:rPr>
          <w:rFonts w:ascii="Times New Roman" w:eastAsia="Questrial" w:hAnsi="Times New Roman" w:cs="Times New Roman"/>
          <w:b/>
          <w:sz w:val="24"/>
          <w:szCs w:val="24"/>
        </w:rPr>
        <w:t xml:space="preserve"> </w:t>
      </w:r>
      <w:r w:rsidRPr="00EE70AA">
        <w:rPr>
          <w:rFonts w:ascii="Times New Roman" w:eastAsia="Questrial" w:hAnsi="Times New Roman" w:cs="Times New Roman"/>
          <w:sz w:val="24"/>
          <w:szCs w:val="24"/>
        </w:rPr>
        <w:t xml:space="preserve">MEDIANTE EL CUAL SOLICITAN LA APROBACIÓN DE UN PUNTO DE ACUERDO, A FIN DE QUE SE ENVÍE UN EXHORTO AL DIRECTOR GENERAL DEL PARQUE FUNDIDORA Y ENCARGADO DEL ZOOLÓGICO LA PASTORA, PARA QUE, TENGA A BIEN SOLICITAR LA DEVOLUCIÓN DE LOS ANIMALES CONSISTENTES EN LOS 4 TIGRES DE BENGALA BLANCOS Y 7 LOBOS CANADIENSES, LOBOS MEXICANOS Y DROMEDARIOS. </w:t>
      </w:r>
      <w:r w:rsidRPr="00EE70AA">
        <w:rPr>
          <w:rFonts w:ascii="Times New Roman" w:eastAsia="Questrial" w:hAnsi="Times New Roman" w:cs="Times New Roman"/>
          <w:b/>
          <w:sz w:val="24"/>
          <w:szCs w:val="24"/>
        </w:rPr>
        <w:t>DE ENTERADO Y DE CONFORMIDAD CON LO ESTABLECIDO EN LOS ARTÍCULOS 24 FRACCIÓN III Y 39 FRACCIÓN VIII DEL REGLAMENTO PARA EL GOBIERNO INTERIOR DEL CONGRESO, SE TURNA A LA COMISIÓN DE MEDIO AMBIENTE Y DESARROLLO SUSTENTABLE.</w:t>
      </w:r>
    </w:p>
    <w:p w:rsidR="00EE70AA" w:rsidRPr="00EE70AA" w:rsidRDefault="00EE70AA" w:rsidP="00EE70AA">
      <w:pPr>
        <w:spacing w:after="0" w:line="240" w:lineRule="auto"/>
        <w:ind w:left="567" w:right="196" w:hanging="567"/>
        <w:jc w:val="both"/>
        <w:rPr>
          <w:rFonts w:ascii="Times New Roman" w:eastAsia="Questrial" w:hAnsi="Times New Roman" w:cs="Times New Roman"/>
          <w:sz w:val="24"/>
          <w:szCs w:val="24"/>
        </w:rPr>
      </w:pPr>
    </w:p>
    <w:p w:rsidR="00EE70AA" w:rsidRPr="00EE70AA" w:rsidRDefault="00EE70AA" w:rsidP="00EE70AA">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EE70AA">
        <w:rPr>
          <w:rFonts w:ascii="Times New Roman" w:eastAsia="Questrial" w:hAnsi="Times New Roman" w:cs="Times New Roman"/>
          <w:sz w:val="24"/>
          <w:szCs w:val="24"/>
        </w:rPr>
        <w:t xml:space="preserve">ESCRITO SIGNADO POR LA C. </w:t>
      </w:r>
      <w:proofErr w:type="spellStart"/>
      <w:r w:rsidRPr="00EE70AA">
        <w:rPr>
          <w:rFonts w:ascii="Times New Roman" w:eastAsia="Questrial" w:hAnsi="Times New Roman" w:cs="Times New Roman"/>
          <w:sz w:val="24"/>
          <w:szCs w:val="24"/>
        </w:rPr>
        <w:t>DIP</w:t>
      </w:r>
      <w:proofErr w:type="spellEnd"/>
      <w:r w:rsidRPr="00EE70AA">
        <w:rPr>
          <w:rFonts w:ascii="Times New Roman" w:eastAsia="Questrial" w:hAnsi="Times New Roman" w:cs="Times New Roman"/>
          <w:sz w:val="24"/>
          <w:szCs w:val="24"/>
        </w:rPr>
        <w:t xml:space="preserve">. </w:t>
      </w:r>
      <w:proofErr w:type="spellStart"/>
      <w:r w:rsidRPr="00EE70AA">
        <w:rPr>
          <w:rFonts w:ascii="Times New Roman" w:eastAsia="Questrial" w:hAnsi="Times New Roman" w:cs="Times New Roman"/>
          <w:sz w:val="24"/>
          <w:szCs w:val="24"/>
        </w:rPr>
        <w:t>ANYLÚ</w:t>
      </w:r>
      <w:proofErr w:type="spellEnd"/>
      <w:r w:rsidRPr="00EE70AA">
        <w:rPr>
          <w:rFonts w:ascii="Times New Roman" w:eastAsia="Questrial" w:hAnsi="Times New Roman" w:cs="Times New Roman"/>
          <w:sz w:val="24"/>
          <w:szCs w:val="24"/>
        </w:rPr>
        <w:t xml:space="preserve"> BENDICIÓN HERNÁNDEZ SEPÚLVEDA, INTEGRANTE DEL GRUPO LEGISLATIVO DEL PARTIDO MOVIMIENTO DE REGENERACIÓN NACIONAL DE LA LXXVI LEGISLATURA,</w:t>
      </w:r>
      <w:r w:rsidRPr="00EE70AA">
        <w:rPr>
          <w:rFonts w:ascii="Times New Roman" w:eastAsia="Questrial" w:hAnsi="Times New Roman" w:cs="Times New Roman"/>
          <w:b/>
          <w:sz w:val="24"/>
          <w:szCs w:val="24"/>
        </w:rPr>
        <w:t xml:space="preserve"> </w:t>
      </w:r>
      <w:r w:rsidRPr="00EE70AA">
        <w:rPr>
          <w:rFonts w:ascii="Times New Roman" w:eastAsia="Questrial" w:hAnsi="Times New Roman" w:cs="Times New Roman"/>
          <w:sz w:val="24"/>
          <w:szCs w:val="24"/>
        </w:rPr>
        <w:t xml:space="preserve">MEDIANTE EL CUAL PRESENTA INICIATIVA DE REFORMA AL ARTÍCULO 24 DE LA LEY DE LOS DERECHOS DE LAS PERSONAS ADULTAS MAYORES DE NUEVO LEÓN. </w:t>
      </w:r>
      <w:r w:rsidRPr="00EE70AA">
        <w:rPr>
          <w:rFonts w:ascii="Times New Roman" w:eastAsia="Questrial" w:hAnsi="Times New Roman" w:cs="Times New Roman"/>
          <w:b/>
          <w:sz w:val="24"/>
          <w:szCs w:val="24"/>
        </w:rPr>
        <w:t>DE ENTERADO Y DE CONFORMIDAD CON LO ESTABLECIDO EN LOS ARTÍCULOS 24 FRACCIÓN III Y 39 FRACCIÓN V DEL REGLAMENTO PARA EL GOBIERNO INTERIOR DEL CONGRESO, SE TURNA A LA COMISIÓN DE DESARROLLO SOCIAL, DERECHOS HUMANOS Y ASUNTOS INDÍGENAS.</w:t>
      </w:r>
    </w:p>
    <w:p w:rsidR="00EE70AA" w:rsidRPr="00EE70AA" w:rsidRDefault="00EE70AA" w:rsidP="00EE70AA">
      <w:pPr>
        <w:spacing w:after="0" w:line="240" w:lineRule="auto"/>
        <w:ind w:right="196"/>
        <w:jc w:val="both"/>
        <w:rPr>
          <w:rFonts w:ascii="Times New Roman" w:eastAsia="Questrial" w:hAnsi="Times New Roman" w:cs="Times New Roman"/>
          <w:b/>
          <w:sz w:val="24"/>
          <w:szCs w:val="24"/>
        </w:rPr>
      </w:pPr>
    </w:p>
    <w:p w:rsidR="00EE70AA" w:rsidRPr="00EE70AA" w:rsidRDefault="00EE70AA" w:rsidP="00EE70AA">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EE70AA">
        <w:rPr>
          <w:rFonts w:ascii="Times New Roman" w:eastAsia="Questrial" w:hAnsi="Times New Roman" w:cs="Times New Roman"/>
          <w:sz w:val="24"/>
          <w:szCs w:val="24"/>
        </w:rPr>
        <w:t xml:space="preserve">ESCRITO SIGNADO POR LA C. </w:t>
      </w:r>
      <w:proofErr w:type="spellStart"/>
      <w:r w:rsidRPr="00EE70AA">
        <w:rPr>
          <w:rFonts w:ascii="Times New Roman" w:eastAsia="Questrial" w:hAnsi="Times New Roman" w:cs="Times New Roman"/>
          <w:sz w:val="24"/>
          <w:szCs w:val="24"/>
        </w:rPr>
        <w:t>DIP</w:t>
      </w:r>
      <w:proofErr w:type="spellEnd"/>
      <w:r w:rsidRPr="00EE70AA">
        <w:rPr>
          <w:rFonts w:ascii="Times New Roman" w:eastAsia="Questrial" w:hAnsi="Times New Roman" w:cs="Times New Roman"/>
          <w:sz w:val="24"/>
          <w:szCs w:val="24"/>
        </w:rPr>
        <w:t xml:space="preserve">. </w:t>
      </w:r>
      <w:proofErr w:type="spellStart"/>
      <w:r w:rsidRPr="00EE70AA">
        <w:rPr>
          <w:rFonts w:ascii="Times New Roman" w:eastAsia="Questrial" w:hAnsi="Times New Roman" w:cs="Times New Roman"/>
          <w:sz w:val="24"/>
          <w:szCs w:val="24"/>
        </w:rPr>
        <w:t>ANYLÚ</w:t>
      </w:r>
      <w:proofErr w:type="spellEnd"/>
      <w:r w:rsidRPr="00EE70AA">
        <w:rPr>
          <w:rFonts w:ascii="Times New Roman" w:eastAsia="Questrial" w:hAnsi="Times New Roman" w:cs="Times New Roman"/>
          <w:sz w:val="24"/>
          <w:szCs w:val="24"/>
        </w:rPr>
        <w:t xml:space="preserve"> BENDICIÓN HERNÁNDEZ SEPÚLVEDA, INTEGRANTE DEL GRUPO LEGISLATIVO DEL PARTIDO MOVIMIENTO DE REGENERACIÓN NACIONAL DE LA LXXVI LEGISLATURA,</w:t>
      </w:r>
      <w:r w:rsidRPr="00EE70AA">
        <w:rPr>
          <w:rFonts w:ascii="Times New Roman" w:eastAsia="Questrial" w:hAnsi="Times New Roman" w:cs="Times New Roman"/>
          <w:b/>
          <w:sz w:val="24"/>
          <w:szCs w:val="24"/>
        </w:rPr>
        <w:t xml:space="preserve"> </w:t>
      </w:r>
      <w:r w:rsidRPr="00EE70AA">
        <w:rPr>
          <w:rFonts w:ascii="Times New Roman" w:eastAsia="Questrial" w:hAnsi="Times New Roman" w:cs="Times New Roman"/>
          <w:sz w:val="24"/>
          <w:szCs w:val="24"/>
        </w:rPr>
        <w:t xml:space="preserve">MEDIANTE EL CUAL PRESENTA INICIATIVA DE REFORMA AL ARTÍCULO 2 DE LA LEY DE FOMENTO AL TURISMO DEL </w:t>
      </w:r>
      <w:r w:rsidRPr="00EE70AA">
        <w:rPr>
          <w:rFonts w:ascii="Times New Roman" w:eastAsia="Questrial" w:hAnsi="Times New Roman" w:cs="Times New Roman"/>
          <w:sz w:val="24"/>
          <w:szCs w:val="24"/>
        </w:rPr>
        <w:lastRenderedPageBreak/>
        <w:t xml:space="preserve">ESTADO DE NUEVO LEÓN. </w:t>
      </w:r>
      <w:r w:rsidRPr="00EE70AA">
        <w:rPr>
          <w:rFonts w:ascii="Times New Roman" w:eastAsia="Questrial" w:hAnsi="Times New Roman" w:cs="Times New Roman"/>
          <w:b/>
          <w:sz w:val="24"/>
          <w:szCs w:val="24"/>
        </w:rPr>
        <w:t>DE ENTERADO Y DE CONFORMIDAD CON LO ESTABLECIDO EN LOS ARTÍCULOS 24 FRACCIÓN III Y 39 FRACCIÓN XI DEL REGLAMENTO PARA EL GOBIERNO INTERIOR DEL CONGRESO, SE TURNA A LA COMISIÓN DE ECONOMÍA, EMPRENDIMIENTO Y TURISMO.</w:t>
      </w:r>
    </w:p>
    <w:p w:rsidR="00EE70AA" w:rsidRPr="00EE70AA" w:rsidRDefault="00EE70AA" w:rsidP="00EE70AA">
      <w:pPr>
        <w:spacing w:after="0" w:line="240" w:lineRule="auto"/>
        <w:ind w:right="196"/>
        <w:jc w:val="both"/>
        <w:rPr>
          <w:rFonts w:ascii="Times New Roman" w:eastAsia="Questrial" w:hAnsi="Times New Roman" w:cs="Times New Roman"/>
          <w:b/>
          <w:sz w:val="24"/>
          <w:szCs w:val="24"/>
        </w:rPr>
      </w:pPr>
    </w:p>
    <w:p w:rsidR="00EE70AA" w:rsidRPr="00EE70AA" w:rsidRDefault="00EE70AA" w:rsidP="00EE70AA">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EE70AA">
        <w:rPr>
          <w:rFonts w:ascii="Times New Roman" w:eastAsia="Questrial" w:hAnsi="Times New Roman" w:cs="Times New Roman"/>
          <w:sz w:val="24"/>
          <w:szCs w:val="24"/>
        </w:rPr>
        <w:t xml:space="preserve">OFICIO PRESENTADO POR LA C. </w:t>
      </w:r>
      <w:proofErr w:type="spellStart"/>
      <w:r w:rsidRPr="00EE70AA">
        <w:rPr>
          <w:rFonts w:ascii="Times New Roman" w:eastAsia="Questrial" w:hAnsi="Times New Roman" w:cs="Times New Roman"/>
          <w:sz w:val="24"/>
          <w:szCs w:val="24"/>
        </w:rPr>
        <w:t>DIP</w:t>
      </w:r>
      <w:proofErr w:type="spellEnd"/>
      <w:r w:rsidRPr="00EE70AA">
        <w:rPr>
          <w:rFonts w:ascii="Times New Roman" w:eastAsia="Questrial" w:hAnsi="Times New Roman" w:cs="Times New Roman"/>
          <w:sz w:val="24"/>
          <w:szCs w:val="24"/>
        </w:rPr>
        <w:t xml:space="preserve">. </w:t>
      </w:r>
      <w:proofErr w:type="spellStart"/>
      <w:r w:rsidRPr="00EE70AA">
        <w:rPr>
          <w:rFonts w:ascii="Times New Roman" w:eastAsia="Questrial" w:hAnsi="Times New Roman" w:cs="Times New Roman"/>
          <w:sz w:val="24"/>
          <w:szCs w:val="24"/>
        </w:rPr>
        <w:t>ANYLÚ</w:t>
      </w:r>
      <w:proofErr w:type="spellEnd"/>
      <w:r w:rsidRPr="00EE70AA">
        <w:rPr>
          <w:rFonts w:ascii="Times New Roman" w:eastAsia="Questrial" w:hAnsi="Times New Roman" w:cs="Times New Roman"/>
          <w:sz w:val="24"/>
          <w:szCs w:val="24"/>
        </w:rPr>
        <w:t xml:space="preserve"> BENDICIÓN HERNÁNDEZ SEPÚLVEDA, INTEGRANTE DEL GRUPO LEGISLATIVO DEL PARTIDO MOVIMIENTO DE REGENERACIÓN NACIONAL DE LA LXXVI LEGISLATURA,</w:t>
      </w:r>
      <w:r w:rsidRPr="00EE70AA">
        <w:rPr>
          <w:rFonts w:ascii="Times New Roman" w:eastAsia="Questrial" w:hAnsi="Times New Roman" w:cs="Times New Roman"/>
          <w:b/>
          <w:sz w:val="24"/>
          <w:szCs w:val="24"/>
        </w:rPr>
        <w:t xml:space="preserve"> </w:t>
      </w:r>
      <w:r w:rsidRPr="00EE70AA">
        <w:rPr>
          <w:rFonts w:ascii="Times New Roman" w:eastAsia="Questrial" w:hAnsi="Times New Roman" w:cs="Times New Roman"/>
          <w:sz w:val="24"/>
          <w:szCs w:val="24"/>
        </w:rPr>
        <w:t xml:space="preserve">MEDIANTE EL CUAL SOLICITA LA APROBACIÓN DE UN PUNTO DE ACUERDO, A FIN DE EXHORTAR AL TITULAR DEL INSTITUTO ESTATAL DE CULTURA FÍSICA Y DEPORTE DEL GOBIERNO DEL ESTADO DE NUEVO LEÓN, PARA QUE INFORME, A ESTA SOBERANÍA SOBRE LAS ACCIONES Y/O PROGRAMAS IMPLEMENTADOS PARA PREVENIR, ATENDER Y ERRADICAR EL ACOSO EN EL DEPORTE. </w:t>
      </w:r>
      <w:r w:rsidRPr="00EE70AA">
        <w:rPr>
          <w:rFonts w:ascii="Times New Roman" w:eastAsia="Questrial" w:hAnsi="Times New Roman" w:cs="Times New Roman"/>
          <w:b/>
          <w:sz w:val="24"/>
          <w:szCs w:val="24"/>
        </w:rPr>
        <w:t>DE ENTERADO Y DE CONFORMIDAD CON LO ESTABLECIDO EN LOS ARTÍCULOS 24 FRACCIÓN III Y 39 FRACCIÓN VII DEL REGLAMENTO PARA EL GOBIERNO INTERIOR DEL CONGRESO, SE TURNA A LA COMISIÓN DE EDUCACIÓN, CULTURA Y DEPORTE.</w:t>
      </w:r>
    </w:p>
    <w:p w:rsidR="00EE70AA" w:rsidRPr="00EE70AA" w:rsidRDefault="00EE70AA" w:rsidP="00EE70AA">
      <w:pPr>
        <w:spacing w:after="0" w:line="240" w:lineRule="auto"/>
        <w:ind w:left="567" w:right="196" w:hanging="567"/>
        <w:jc w:val="both"/>
        <w:rPr>
          <w:rFonts w:ascii="Times New Roman" w:eastAsia="Questrial" w:hAnsi="Times New Roman" w:cs="Times New Roman"/>
          <w:b/>
          <w:sz w:val="24"/>
          <w:szCs w:val="24"/>
        </w:rPr>
      </w:pPr>
    </w:p>
    <w:p w:rsidR="00EE70AA" w:rsidRPr="00EE70AA" w:rsidRDefault="00EE70AA" w:rsidP="00EE70AA">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EE70AA">
        <w:rPr>
          <w:rFonts w:ascii="Times New Roman" w:eastAsia="Questrial" w:hAnsi="Times New Roman" w:cs="Times New Roman"/>
          <w:sz w:val="24"/>
          <w:szCs w:val="24"/>
        </w:rPr>
        <w:t xml:space="preserve">OFICIO PRESENTADO POR LA C. </w:t>
      </w:r>
      <w:proofErr w:type="spellStart"/>
      <w:r w:rsidRPr="00EE70AA">
        <w:rPr>
          <w:rFonts w:ascii="Times New Roman" w:eastAsia="Questrial" w:hAnsi="Times New Roman" w:cs="Times New Roman"/>
          <w:sz w:val="24"/>
          <w:szCs w:val="24"/>
        </w:rPr>
        <w:t>DIP</w:t>
      </w:r>
      <w:proofErr w:type="spellEnd"/>
      <w:r w:rsidRPr="00EE70AA">
        <w:rPr>
          <w:rFonts w:ascii="Times New Roman" w:eastAsia="Questrial" w:hAnsi="Times New Roman" w:cs="Times New Roman"/>
          <w:sz w:val="24"/>
          <w:szCs w:val="24"/>
        </w:rPr>
        <w:t xml:space="preserve">. </w:t>
      </w:r>
      <w:proofErr w:type="spellStart"/>
      <w:r w:rsidRPr="00EE70AA">
        <w:rPr>
          <w:rFonts w:ascii="Times New Roman" w:eastAsia="Questrial" w:hAnsi="Times New Roman" w:cs="Times New Roman"/>
          <w:sz w:val="24"/>
          <w:szCs w:val="24"/>
        </w:rPr>
        <w:t>ANYLÚ</w:t>
      </w:r>
      <w:proofErr w:type="spellEnd"/>
      <w:r w:rsidRPr="00EE70AA">
        <w:rPr>
          <w:rFonts w:ascii="Times New Roman" w:eastAsia="Questrial" w:hAnsi="Times New Roman" w:cs="Times New Roman"/>
          <w:sz w:val="24"/>
          <w:szCs w:val="24"/>
        </w:rPr>
        <w:t xml:space="preserve"> BENDICIÓN HERNÁNDEZ SEPÚLVEDA, INTEGRANTE DEL GRUPO LEGISLATIVO DEL PARTIDO MOVIMIENTO DE REGENERACIÓN NACIONAL DE LA LXXVI LEGISLATURA,</w:t>
      </w:r>
      <w:r w:rsidRPr="00EE70AA">
        <w:rPr>
          <w:rFonts w:ascii="Times New Roman" w:eastAsia="Questrial" w:hAnsi="Times New Roman" w:cs="Times New Roman"/>
          <w:b/>
          <w:sz w:val="24"/>
          <w:szCs w:val="24"/>
        </w:rPr>
        <w:t xml:space="preserve"> </w:t>
      </w:r>
      <w:r w:rsidRPr="00EE70AA">
        <w:rPr>
          <w:rFonts w:ascii="Times New Roman" w:eastAsia="Questrial" w:hAnsi="Times New Roman" w:cs="Times New Roman"/>
          <w:sz w:val="24"/>
          <w:szCs w:val="24"/>
        </w:rPr>
        <w:t xml:space="preserve">MEDIANTE EL CUAL SOLICITA LA APROBACIÓN DE UN PUNTO DE ACUERDO, A FIN DE EXHORTAR A LOS ALCALDES DEL ÁREA METROPOLITANA DE MONTERREY, PARA QUE IMPLEMENTEN UN MECANISMO EFICAZ Y OPORTUNO PARA PAGAR LOS DAÑOS PATRIMONIALES A PARTICULARES CUYOS VEHÍCULOS HAYAN SUFRIDO DAÑOS POR EL MAL ESTADO DE LA CARPETA ASFÁLTICA EN SUS RESPECTIVOS MUNICIPIOS. </w:t>
      </w:r>
      <w:r w:rsidRPr="00EE70AA">
        <w:rPr>
          <w:rFonts w:ascii="Times New Roman" w:eastAsia="Questrial" w:hAnsi="Times New Roman" w:cs="Times New Roman"/>
          <w:b/>
          <w:sz w:val="24"/>
          <w:szCs w:val="24"/>
        </w:rPr>
        <w:t>DE ENTERADO Y DE CONFORMIDAD CON LO ESTABLECIDO EN LOS ARTÍCULOS 24 FRACCIÓN III Y 39 FRACCIÓN X DEL REGLAMENTO PARA EL GOBIERNO INTERIOR DEL CONGRESO, SE TURNA A LA COMISIÓN DE MOVILIDAD.</w:t>
      </w:r>
    </w:p>
    <w:p w:rsidR="00EE70AA" w:rsidRPr="00EE70AA" w:rsidRDefault="00EE70AA" w:rsidP="00EE70AA">
      <w:pPr>
        <w:spacing w:after="0" w:line="240" w:lineRule="auto"/>
        <w:ind w:left="567" w:right="196" w:hanging="567"/>
        <w:jc w:val="both"/>
        <w:rPr>
          <w:rFonts w:ascii="Times New Roman" w:eastAsia="Questrial" w:hAnsi="Times New Roman" w:cs="Times New Roman"/>
          <w:b/>
          <w:sz w:val="24"/>
          <w:szCs w:val="24"/>
        </w:rPr>
      </w:pPr>
    </w:p>
    <w:p w:rsidR="00EE70AA" w:rsidRPr="00EE70AA" w:rsidRDefault="00EE70AA" w:rsidP="00EE70AA">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EE70AA">
        <w:rPr>
          <w:rFonts w:ascii="Times New Roman" w:eastAsia="Questrial" w:hAnsi="Times New Roman" w:cs="Times New Roman"/>
          <w:sz w:val="24"/>
          <w:szCs w:val="24"/>
        </w:rPr>
        <w:t xml:space="preserve">ESCRITO SIGNADO POR LA C. </w:t>
      </w:r>
      <w:proofErr w:type="spellStart"/>
      <w:r w:rsidRPr="00EE70AA">
        <w:rPr>
          <w:rFonts w:ascii="Times New Roman" w:eastAsia="Questrial" w:hAnsi="Times New Roman" w:cs="Times New Roman"/>
          <w:sz w:val="24"/>
          <w:szCs w:val="24"/>
        </w:rPr>
        <w:t>DIP</w:t>
      </w:r>
      <w:proofErr w:type="spellEnd"/>
      <w:r w:rsidRPr="00EE70AA">
        <w:rPr>
          <w:rFonts w:ascii="Times New Roman" w:eastAsia="Questrial" w:hAnsi="Times New Roman" w:cs="Times New Roman"/>
          <w:sz w:val="24"/>
          <w:szCs w:val="24"/>
        </w:rPr>
        <w:t>. DENISSE DANIELA PUENTE MONTEMAYOR, INTEGRANTE DEL GRUPO LEGISLATIVO MOVIMIENTO CIUDADANO DE LA LXXVI LEGISLATURA,</w:t>
      </w:r>
      <w:r w:rsidRPr="00EE70AA">
        <w:rPr>
          <w:rFonts w:ascii="Times New Roman" w:eastAsia="Questrial" w:hAnsi="Times New Roman" w:cs="Times New Roman"/>
          <w:b/>
          <w:sz w:val="24"/>
          <w:szCs w:val="24"/>
        </w:rPr>
        <w:t xml:space="preserve"> </w:t>
      </w:r>
      <w:r w:rsidRPr="00EE70AA">
        <w:rPr>
          <w:rFonts w:ascii="Times New Roman" w:eastAsia="Questrial" w:hAnsi="Times New Roman" w:cs="Times New Roman"/>
          <w:sz w:val="24"/>
          <w:szCs w:val="24"/>
        </w:rPr>
        <w:t xml:space="preserve">MEDIANTE EL CUAL PRESENTA INICIATIVA DE REFORMA POR ADICIÓN DE UN ARTÍCULO 408 BIS I DEL CÓDIGO PENAL PARA EL ESTADO DE NUEVO LEÓN. </w:t>
      </w:r>
      <w:r w:rsidRPr="00EE70AA">
        <w:rPr>
          <w:rFonts w:ascii="Times New Roman" w:eastAsia="Questrial" w:hAnsi="Times New Roman" w:cs="Times New Roman"/>
          <w:b/>
          <w:sz w:val="24"/>
          <w:szCs w:val="24"/>
        </w:rPr>
        <w:t>DE ENTERADO Y DE CONFORMIDAD CON LO ESTABLECIDO EN LOS ARTÍCULOS 24 FRACCIÓN III Y 39 FRACCIÓN IV DEL REGLAMENTO PARA EL GOBIERNO INTERIOR DEL CONGRESO, SE TURNA A LA COMISIÓN DE JUSTICIA Y SEGURIDAD PÚBLICA.</w:t>
      </w:r>
    </w:p>
    <w:p w:rsidR="00EE70AA" w:rsidRPr="00EE70AA" w:rsidRDefault="00EE70AA" w:rsidP="00EE70AA">
      <w:pPr>
        <w:spacing w:after="0" w:line="240" w:lineRule="auto"/>
        <w:ind w:right="196"/>
        <w:jc w:val="both"/>
        <w:rPr>
          <w:rFonts w:ascii="Times New Roman" w:eastAsia="Questrial" w:hAnsi="Times New Roman" w:cs="Times New Roman"/>
          <w:b/>
          <w:sz w:val="24"/>
          <w:szCs w:val="24"/>
        </w:rPr>
      </w:pPr>
    </w:p>
    <w:p w:rsidR="00EE70AA" w:rsidRPr="00EE70AA" w:rsidRDefault="00EE70AA" w:rsidP="00EE70AA">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EE70AA">
        <w:rPr>
          <w:rFonts w:ascii="Times New Roman" w:eastAsia="Questrial" w:hAnsi="Times New Roman" w:cs="Times New Roman"/>
          <w:sz w:val="24"/>
          <w:szCs w:val="24"/>
        </w:rPr>
        <w:lastRenderedPageBreak/>
        <w:t xml:space="preserve">ESCRITO SIGNADO POR LA C. </w:t>
      </w:r>
      <w:proofErr w:type="spellStart"/>
      <w:r w:rsidRPr="00EE70AA">
        <w:rPr>
          <w:rFonts w:ascii="Times New Roman" w:eastAsia="Questrial" w:hAnsi="Times New Roman" w:cs="Times New Roman"/>
          <w:sz w:val="24"/>
          <w:szCs w:val="24"/>
        </w:rPr>
        <w:t>DIP</w:t>
      </w:r>
      <w:proofErr w:type="spellEnd"/>
      <w:r w:rsidRPr="00EE70AA">
        <w:rPr>
          <w:rFonts w:ascii="Times New Roman" w:eastAsia="Questrial" w:hAnsi="Times New Roman" w:cs="Times New Roman"/>
          <w:sz w:val="24"/>
          <w:szCs w:val="24"/>
        </w:rPr>
        <w:t>. DENISSE DANIELA PUENTE MONTEMAYOR, INTEGRANTE DEL GRUPO LEGISLATIVO MOVIMIENTO CIUDADANO DE LA LXXVI LEGISLATURA,</w:t>
      </w:r>
      <w:r w:rsidRPr="00EE70AA">
        <w:rPr>
          <w:rFonts w:ascii="Times New Roman" w:eastAsia="Questrial" w:hAnsi="Times New Roman" w:cs="Times New Roman"/>
          <w:b/>
          <w:sz w:val="24"/>
          <w:szCs w:val="24"/>
        </w:rPr>
        <w:t xml:space="preserve"> </w:t>
      </w:r>
      <w:r w:rsidRPr="00EE70AA">
        <w:rPr>
          <w:rFonts w:ascii="Times New Roman" w:eastAsia="Questrial" w:hAnsi="Times New Roman" w:cs="Times New Roman"/>
          <w:sz w:val="24"/>
          <w:szCs w:val="24"/>
        </w:rPr>
        <w:t>MEDIANTE EL CUAL PRESENTA INICIATIVA DE REFORMA Y ADICIÓN DE DIVERSOS ARTÍCULOS DEL CÓDIGO CIVIL PARA EL ESTADO DE NUEVO LEÓN.</w:t>
      </w:r>
      <w:r w:rsidRPr="00EE70AA">
        <w:rPr>
          <w:rFonts w:ascii="Times New Roman" w:eastAsia="Questrial" w:hAnsi="Times New Roman" w:cs="Times New Roman"/>
          <w:b/>
          <w:sz w:val="24"/>
          <w:szCs w:val="24"/>
        </w:rPr>
        <w:tab/>
        <w:t>DE ENTERADO Y DE CONFORMIDAD CON LO ESTABLECIDO EN LOS ARTÍCULOS 24 FRACCIÓN III Y 39 FRACCIÓN II DEL REGLAMENTO PARA EL GOBIERNO INTERIOR DEL CONGRESO, SE TURNA A LA COMISIÓN DE LEGISLACIÓN.</w:t>
      </w:r>
    </w:p>
    <w:p w:rsidR="00EE70AA" w:rsidRPr="00EE70AA" w:rsidRDefault="00EE70AA" w:rsidP="00EE70AA">
      <w:pPr>
        <w:spacing w:after="0" w:line="240" w:lineRule="auto"/>
        <w:ind w:right="196"/>
        <w:jc w:val="both"/>
        <w:rPr>
          <w:rFonts w:ascii="Times New Roman" w:eastAsia="Questrial" w:hAnsi="Times New Roman" w:cs="Times New Roman"/>
          <w:b/>
          <w:sz w:val="24"/>
          <w:szCs w:val="24"/>
        </w:rPr>
      </w:pPr>
    </w:p>
    <w:p w:rsidR="00EE70AA" w:rsidRPr="00EE70AA" w:rsidRDefault="00EE70AA" w:rsidP="00EE70AA">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EE70AA">
        <w:rPr>
          <w:rFonts w:ascii="Times New Roman" w:eastAsia="Questrial" w:hAnsi="Times New Roman" w:cs="Times New Roman"/>
          <w:sz w:val="24"/>
          <w:szCs w:val="24"/>
        </w:rPr>
        <w:t xml:space="preserve">ESCRITO SIGNADO POR LA C. </w:t>
      </w:r>
      <w:proofErr w:type="spellStart"/>
      <w:r w:rsidRPr="00EE70AA">
        <w:rPr>
          <w:rFonts w:ascii="Times New Roman" w:eastAsia="Questrial" w:hAnsi="Times New Roman" w:cs="Times New Roman"/>
          <w:sz w:val="24"/>
          <w:szCs w:val="24"/>
        </w:rPr>
        <w:t>DIP</w:t>
      </w:r>
      <w:proofErr w:type="spellEnd"/>
      <w:r w:rsidRPr="00EE70AA">
        <w:rPr>
          <w:rFonts w:ascii="Times New Roman" w:eastAsia="Questrial" w:hAnsi="Times New Roman" w:cs="Times New Roman"/>
          <w:sz w:val="24"/>
          <w:szCs w:val="24"/>
        </w:rPr>
        <w:t>. DENISSE DANIELA PUENTE MONTEMAYOR, INTEGRANTE DEL GRUPO LEGISLATIVO MOVIMIENTO CIUDADANO DE LA LXXVI LEGISLATURA,</w:t>
      </w:r>
      <w:r w:rsidRPr="00EE70AA">
        <w:rPr>
          <w:rFonts w:ascii="Times New Roman" w:eastAsia="Questrial" w:hAnsi="Times New Roman" w:cs="Times New Roman"/>
          <w:b/>
          <w:sz w:val="24"/>
          <w:szCs w:val="24"/>
        </w:rPr>
        <w:t xml:space="preserve"> </w:t>
      </w:r>
      <w:r w:rsidRPr="00EE70AA">
        <w:rPr>
          <w:rFonts w:ascii="Times New Roman" w:eastAsia="Questrial" w:hAnsi="Times New Roman" w:cs="Times New Roman"/>
          <w:sz w:val="24"/>
          <w:szCs w:val="24"/>
        </w:rPr>
        <w:t xml:space="preserve">MEDIANTE EL CUAL PRESENTA INICIATIVA DE REFORMA Y ADICIÓN DE DIVERSOS ARTÍCULOS DEL CÓDIGO CIVIL PARA EL ESTADO DE NUEVO LEÓN Y AL CÓDIGO DE PROCEDIMIENTOS CIVILES DEL ESTADO DE NUEVO LEÓN. </w:t>
      </w:r>
      <w:r w:rsidRPr="00EE70AA">
        <w:rPr>
          <w:rFonts w:ascii="Times New Roman" w:eastAsia="Questrial" w:hAnsi="Times New Roman" w:cs="Times New Roman"/>
          <w:b/>
          <w:sz w:val="24"/>
          <w:szCs w:val="24"/>
        </w:rPr>
        <w:tab/>
        <w:t>DE ENTERADO Y DE CONFORMIDAD CON LO ESTABLECIDO EN LOS ARTÍCULOS 24 FRACCIÓN III Y 39 FRACCIÓN II DEL REGLAMENTO PARA EL GOBIERNO INTERIOR DEL CONGRESO, SE TURNA A LA COMISIÓN DE LEGISLACIÓN.</w:t>
      </w:r>
    </w:p>
    <w:p w:rsidR="00EE70AA" w:rsidRPr="00EE70AA" w:rsidRDefault="00EE70AA" w:rsidP="00EE70AA">
      <w:pPr>
        <w:spacing w:after="0" w:line="240" w:lineRule="auto"/>
        <w:ind w:right="196"/>
        <w:jc w:val="both"/>
        <w:rPr>
          <w:rFonts w:ascii="Times New Roman" w:eastAsia="Questrial" w:hAnsi="Times New Roman" w:cs="Times New Roman"/>
          <w:b/>
          <w:sz w:val="24"/>
          <w:szCs w:val="24"/>
        </w:rPr>
      </w:pPr>
    </w:p>
    <w:p w:rsidR="00EE70AA" w:rsidRPr="00EE70AA" w:rsidRDefault="00EE70AA" w:rsidP="00EE70AA">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EE70AA">
        <w:rPr>
          <w:rFonts w:ascii="Times New Roman" w:eastAsia="Questrial" w:hAnsi="Times New Roman" w:cs="Times New Roman"/>
          <w:sz w:val="24"/>
          <w:szCs w:val="24"/>
        </w:rPr>
        <w:t xml:space="preserve">ESCRITO SIGNADO POR LA C. </w:t>
      </w:r>
      <w:proofErr w:type="spellStart"/>
      <w:r w:rsidRPr="00EE70AA">
        <w:rPr>
          <w:rFonts w:ascii="Times New Roman" w:eastAsia="Questrial" w:hAnsi="Times New Roman" w:cs="Times New Roman"/>
          <w:sz w:val="24"/>
          <w:szCs w:val="24"/>
        </w:rPr>
        <w:t>DIP</w:t>
      </w:r>
      <w:proofErr w:type="spellEnd"/>
      <w:r w:rsidRPr="00EE70AA">
        <w:rPr>
          <w:rFonts w:ascii="Times New Roman" w:eastAsia="Questrial" w:hAnsi="Times New Roman" w:cs="Times New Roman"/>
          <w:sz w:val="24"/>
          <w:szCs w:val="24"/>
        </w:rPr>
        <w:t>. DENISSE DANIELA PUENTE MONTEMAYOR, INTEGRANTE DEL GRUPO LEGISLATIVO MOVIMIENTO CIUDADANO DE LA LXXVI LEGISLATURA,</w:t>
      </w:r>
      <w:r w:rsidRPr="00EE70AA">
        <w:rPr>
          <w:rFonts w:ascii="Times New Roman" w:eastAsia="Questrial" w:hAnsi="Times New Roman" w:cs="Times New Roman"/>
          <w:b/>
          <w:sz w:val="24"/>
          <w:szCs w:val="24"/>
        </w:rPr>
        <w:t xml:space="preserve"> </w:t>
      </w:r>
      <w:r w:rsidRPr="00EE70AA">
        <w:rPr>
          <w:rFonts w:ascii="Times New Roman" w:eastAsia="Questrial" w:hAnsi="Times New Roman" w:cs="Times New Roman"/>
          <w:sz w:val="24"/>
          <w:szCs w:val="24"/>
        </w:rPr>
        <w:t xml:space="preserve">MEDIANTE EL CUAL PRESENTA INICIATIVA DE REFORMA Y ADICIÓN DE DIVERSOS ARTÍCULOS DEL CÓDIGO CIVIL PARA EL ESTADO DE NUEVO LEÓN. </w:t>
      </w:r>
      <w:r w:rsidRPr="00EE70AA">
        <w:rPr>
          <w:rFonts w:ascii="Times New Roman" w:eastAsia="Questrial" w:hAnsi="Times New Roman" w:cs="Times New Roman"/>
          <w:b/>
          <w:sz w:val="24"/>
          <w:szCs w:val="24"/>
        </w:rPr>
        <w:tab/>
        <w:t>DE ENTERADO Y DE CONFORMIDAD CON LO ESTABLECIDO EN LOS ARTÍCULOS 24 FRACCIÓN III Y 39 FRACCIÓN II DEL REGLAMENTO PARA EL GOBIERNO INTERIOR DEL CONGRESO, SE TURNA A LA COMISIÓN DE LEGISLACIÓN.</w:t>
      </w:r>
    </w:p>
    <w:p w:rsidR="00EE70AA" w:rsidRPr="00EE70AA" w:rsidRDefault="00EE70AA" w:rsidP="00EE70AA">
      <w:pPr>
        <w:spacing w:after="0" w:line="240" w:lineRule="auto"/>
        <w:ind w:right="196"/>
        <w:jc w:val="both"/>
        <w:rPr>
          <w:rFonts w:ascii="Times New Roman" w:eastAsia="Questrial" w:hAnsi="Times New Roman" w:cs="Times New Roman"/>
          <w:b/>
          <w:sz w:val="24"/>
          <w:szCs w:val="24"/>
        </w:rPr>
      </w:pPr>
    </w:p>
    <w:p w:rsidR="00EE70AA" w:rsidRPr="00EE70AA" w:rsidRDefault="00EE70AA" w:rsidP="00EE70AA">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EE70AA">
        <w:rPr>
          <w:rFonts w:ascii="Times New Roman" w:eastAsia="Questrial" w:hAnsi="Times New Roman" w:cs="Times New Roman"/>
          <w:sz w:val="24"/>
          <w:szCs w:val="24"/>
        </w:rPr>
        <w:t xml:space="preserve">ESCRITO SIGNADO POR LA C. </w:t>
      </w:r>
      <w:proofErr w:type="spellStart"/>
      <w:r w:rsidRPr="00EE70AA">
        <w:rPr>
          <w:rFonts w:ascii="Times New Roman" w:eastAsia="Questrial" w:hAnsi="Times New Roman" w:cs="Times New Roman"/>
          <w:sz w:val="24"/>
          <w:szCs w:val="24"/>
        </w:rPr>
        <w:t>DIP</w:t>
      </w:r>
      <w:proofErr w:type="spellEnd"/>
      <w:r w:rsidRPr="00EE70AA">
        <w:rPr>
          <w:rFonts w:ascii="Times New Roman" w:eastAsia="Questrial" w:hAnsi="Times New Roman" w:cs="Times New Roman"/>
          <w:sz w:val="24"/>
          <w:szCs w:val="24"/>
        </w:rPr>
        <w:t>. DENISSE DANIELA PUENTE MONTEMAYOR, INTEGRANTE DEL GRUPO LEGISLATIVO MOVIMIENTO CIUDADANO DE LA LXXVI LEGISLATURA,</w:t>
      </w:r>
      <w:r w:rsidRPr="00EE70AA">
        <w:rPr>
          <w:rFonts w:ascii="Times New Roman" w:eastAsia="Questrial" w:hAnsi="Times New Roman" w:cs="Times New Roman"/>
          <w:b/>
          <w:sz w:val="24"/>
          <w:szCs w:val="24"/>
        </w:rPr>
        <w:t xml:space="preserve"> </w:t>
      </w:r>
      <w:r w:rsidRPr="00EE70AA">
        <w:rPr>
          <w:rFonts w:ascii="Times New Roman" w:eastAsia="Questrial" w:hAnsi="Times New Roman" w:cs="Times New Roman"/>
          <w:sz w:val="24"/>
          <w:szCs w:val="24"/>
        </w:rPr>
        <w:t xml:space="preserve">MEDIANTE EL CUAL PRESENTA INICIATIVA DE REFORMA POR ADICIÓN DE UN ARTÍCULO 98 BIS 3 DE LA LEY ESTATAL DE SALUD. </w:t>
      </w:r>
      <w:r w:rsidRPr="00EE70AA">
        <w:rPr>
          <w:rFonts w:ascii="Times New Roman" w:eastAsia="Questrial" w:hAnsi="Times New Roman" w:cs="Times New Roman"/>
          <w:b/>
          <w:sz w:val="24"/>
          <w:szCs w:val="24"/>
        </w:rPr>
        <w:t>DE ENTERADO Y DE CONFORMIDAD CON LO ESTABLECIDO EN LOS ARTÍCULOS 24 FRACCIÓN III Y 39 FRACCIÓN XV DEL REGLAMENTO PARA EL GOBIERNO INTERIOR DEL CONGRESO, SE TURNA A LA COMISIÓN DE SALUD Y ATENCIÓN A GRUPOS VULNERABLES.</w:t>
      </w:r>
    </w:p>
    <w:p w:rsidR="00EE70AA" w:rsidRPr="00EE70AA" w:rsidRDefault="00EE70AA" w:rsidP="00EE70AA">
      <w:pPr>
        <w:spacing w:after="0" w:line="240" w:lineRule="auto"/>
        <w:ind w:right="196"/>
        <w:jc w:val="both"/>
        <w:rPr>
          <w:rFonts w:ascii="Times New Roman" w:eastAsia="Questrial" w:hAnsi="Times New Roman" w:cs="Times New Roman"/>
          <w:b/>
          <w:sz w:val="24"/>
          <w:szCs w:val="24"/>
        </w:rPr>
      </w:pPr>
    </w:p>
    <w:p w:rsidR="00EE70AA" w:rsidRPr="00EE70AA" w:rsidRDefault="00EE70AA" w:rsidP="00EE70AA">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EE70AA">
        <w:rPr>
          <w:rFonts w:ascii="Times New Roman" w:eastAsia="Questrial" w:hAnsi="Times New Roman" w:cs="Times New Roman"/>
          <w:sz w:val="24"/>
          <w:szCs w:val="24"/>
        </w:rPr>
        <w:t xml:space="preserve">ESCRITO SIGNADO POR LA C. </w:t>
      </w:r>
      <w:proofErr w:type="spellStart"/>
      <w:r w:rsidRPr="00EE70AA">
        <w:rPr>
          <w:rFonts w:ascii="Times New Roman" w:eastAsia="Questrial" w:hAnsi="Times New Roman" w:cs="Times New Roman"/>
          <w:sz w:val="24"/>
          <w:szCs w:val="24"/>
        </w:rPr>
        <w:t>DIP</w:t>
      </w:r>
      <w:proofErr w:type="spellEnd"/>
      <w:r w:rsidRPr="00EE70AA">
        <w:rPr>
          <w:rFonts w:ascii="Times New Roman" w:eastAsia="Questrial" w:hAnsi="Times New Roman" w:cs="Times New Roman"/>
          <w:sz w:val="24"/>
          <w:szCs w:val="24"/>
        </w:rPr>
        <w:t>. DENISSE DANIELA PUENTE MONTEMAYOR, INTEGRANTE DEL GRUPO LEGISLATIVO MOVIMIENTO CIUDADANO DE LA LXXVI LEGISLATURA,</w:t>
      </w:r>
      <w:r w:rsidRPr="00EE70AA">
        <w:rPr>
          <w:rFonts w:ascii="Times New Roman" w:eastAsia="Questrial" w:hAnsi="Times New Roman" w:cs="Times New Roman"/>
          <w:b/>
          <w:sz w:val="24"/>
          <w:szCs w:val="24"/>
        </w:rPr>
        <w:t xml:space="preserve"> </w:t>
      </w:r>
      <w:r w:rsidRPr="00EE70AA">
        <w:rPr>
          <w:rFonts w:ascii="Times New Roman" w:eastAsia="Questrial" w:hAnsi="Times New Roman" w:cs="Times New Roman"/>
          <w:sz w:val="24"/>
          <w:szCs w:val="24"/>
        </w:rPr>
        <w:t xml:space="preserve">MEDIANTE EL CUAL PRESENTA INICIATIVA DE REFORMA AL ARTÍCULO 395 DEL </w:t>
      </w:r>
      <w:r w:rsidRPr="00EE70AA">
        <w:rPr>
          <w:rFonts w:ascii="Times New Roman" w:eastAsia="Questrial" w:hAnsi="Times New Roman" w:cs="Times New Roman"/>
          <w:sz w:val="24"/>
          <w:szCs w:val="24"/>
        </w:rPr>
        <w:lastRenderedPageBreak/>
        <w:t xml:space="preserve">CÓDIGO PENAL PARA EL ESTADO DE NUEVO LEÓN. </w:t>
      </w:r>
      <w:r w:rsidRPr="00EE70AA">
        <w:rPr>
          <w:rFonts w:ascii="Times New Roman" w:eastAsia="Questrial" w:hAnsi="Times New Roman" w:cs="Times New Roman"/>
          <w:b/>
          <w:sz w:val="24"/>
          <w:szCs w:val="24"/>
        </w:rPr>
        <w:t>DE ENTERADO Y DE CONFORMIDAD CON LO ESTABLECIDO EN LOS ARTÍCULOS 24 FRACCIÓN III Y 39 FRACCIÓN IV DEL REGLAMENTO PARA EL GOBIERNO INTERIOR DEL CONGRESO, SE TURNA A LA COMISIÓN DE JUSTICIA Y SEGURIDAD PÚBLICA.</w:t>
      </w:r>
    </w:p>
    <w:p w:rsidR="00EE70AA" w:rsidRPr="00EE70AA" w:rsidRDefault="00EE70AA" w:rsidP="00EE70AA">
      <w:pPr>
        <w:spacing w:after="0" w:line="240" w:lineRule="auto"/>
        <w:ind w:right="196"/>
        <w:jc w:val="both"/>
        <w:rPr>
          <w:rFonts w:ascii="Times New Roman" w:eastAsia="Questrial" w:hAnsi="Times New Roman" w:cs="Times New Roman"/>
          <w:b/>
          <w:sz w:val="24"/>
          <w:szCs w:val="24"/>
        </w:rPr>
      </w:pPr>
    </w:p>
    <w:p w:rsidR="00EE70AA" w:rsidRPr="00EE70AA" w:rsidRDefault="00EE70AA" w:rsidP="00EE70AA">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EE70AA">
        <w:rPr>
          <w:rFonts w:ascii="Times New Roman" w:eastAsia="Questrial" w:hAnsi="Times New Roman" w:cs="Times New Roman"/>
          <w:sz w:val="24"/>
          <w:szCs w:val="24"/>
        </w:rPr>
        <w:t>ESCRITO SIGNADO POR EL C. LUIS DONALDO COLOSIO RIOJAS, PRESIDENTE MUNICIPAL DE MONTERREY, NUEVO LEÓN,</w:t>
      </w:r>
      <w:r w:rsidRPr="00EE70AA">
        <w:rPr>
          <w:rFonts w:ascii="Times New Roman" w:eastAsia="Questrial" w:hAnsi="Times New Roman" w:cs="Times New Roman"/>
          <w:b/>
          <w:sz w:val="24"/>
          <w:szCs w:val="24"/>
        </w:rPr>
        <w:t xml:space="preserve"> </w:t>
      </w:r>
      <w:r w:rsidRPr="00EE70AA">
        <w:rPr>
          <w:rFonts w:ascii="Times New Roman" w:eastAsia="Questrial" w:hAnsi="Times New Roman" w:cs="Times New Roman"/>
          <w:sz w:val="24"/>
          <w:szCs w:val="24"/>
        </w:rPr>
        <w:t>MEDIANTE EL CUAL INFORMA QUE EN SESIÓN DE CABILDO SE APROBÓ OTORGAR EN CONCESIÓN, A FAVOR DE FINANCIERA PARA EL BIENESTAR (</w:t>
      </w:r>
      <w:proofErr w:type="spellStart"/>
      <w:r w:rsidRPr="00EE70AA">
        <w:rPr>
          <w:rFonts w:ascii="Times New Roman" w:eastAsia="Questrial" w:hAnsi="Times New Roman" w:cs="Times New Roman"/>
          <w:sz w:val="24"/>
          <w:szCs w:val="24"/>
        </w:rPr>
        <w:t>FINABIEN</w:t>
      </w:r>
      <w:proofErr w:type="spellEnd"/>
      <w:r w:rsidRPr="00EE70AA">
        <w:rPr>
          <w:rFonts w:ascii="Times New Roman" w:eastAsia="Questrial" w:hAnsi="Times New Roman" w:cs="Times New Roman"/>
          <w:sz w:val="24"/>
          <w:szCs w:val="24"/>
        </w:rPr>
        <w:t xml:space="preserve">) EL USO DE DOS INMUEBLES UBICADOS EN LAS COLONIAS NUEVA MORELOS Y VALLE DE SANTA LUCÍA, DE DICHA MUNICIPALIDAD. </w:t>
      </w:r>
      <w:r w:rsidRPr="00EE70AA">
        <w:rPr>
          <w:rFonts w:ascii="Times New Roman" w:eastAsia="Questrial" w:hAnsi="Times New Roman" w:cs="Times New Roman"/>
          <w:b/>
          <w:sz w:val="24"/>
          <w:szCs w:val="24"/>
        </w:rPr>
        <w:t>DE ENTERADO Y DE CONFORMIDAD CON LO ESTABLECIDO EN LOS ARTÍCULOS 24 FRACCIÓN III Y 39 FRACCIÓN IX DEL REGLAMENTO PARA EL GOBIERNO INTERIOR DEL CONGRESO, SE TURNA A LA COMISIÓN DE INFRAESTRUCTURA Y DESARROLLO URBANO.</w:t>
      </w:r>
    </w:p>
    <w:p w:rsidR="00EE70AA" w:rsidRPr="00EE70AA" w:rsidRDefault="00EE70AA" w:rsidP="00EE70AA">
      <w:pPr>
        <w:spacing w:after="0" w:line="240" w:lineRule="auto"/>
        <w:ind w:left="567" w:right="196" w:hanging="567"/>
        <w:jc w:val="both"/>
        <w:rPr>
          <w:rFonts w:ascii="Times New Roman" w:eastAsia="Questrial" w:hAnsi="Times New Roman" w:cs="Times New Roman"/>
          <w:b/>
          <w:sz w:val="24"/>
          <w:szCs w:val="24"/>
        </w:rPr>
      </w:pPr>
    </w:p>
    <w:p w:rsidR="00EE70AA" w:rsidRPr="00EE70AA" w:rsidRDefault="00EE70AA" w:rsidP="00EE70AA">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EE70AA">
        <w:rPr>
          <w:rFonts w:ascii="Times New Roman" w:eastAsia="Questrial" w:hAnsi="Times New Roman" w:cs="Times New Roman"/>
          <w:sz w:val="24"/>
          <w:szCs w:val="24"/>
        </w:rPr>
        <w:t xml:space="preserve">ESCRITO SIGNADO POR LA C. </w:t>
      </w:r>
      <w:proofErr w:type="spellStart"/>
      <w:r w:rsidRPr="00EE70AA">
        <w:rPr>
          <w:rFonts w:ascii="Times New Roman" w:eastAsia="Questrial" w:hAnsi="Times New Roman" w:cs="Times New Roman"/>
          <w:sz w:val="24"/>
          <w:szCs w:val="24"/>
        </w:rPr>
        <w:t>DIP</w:t>
      </w:r>
      <w:proofErr w:type="spellEnd"/>
      <w:r w:rsidRPr="00EE70AA">
        <w:rPr>
          <w:rFonts w:ascii="Times New Roman" w:eastAsia="Questrial" w:hAnsi="Times New Roman" w:cs="Times New Roman"/>
          <w:sz w:val="24"/>
          <w:szCs w:val="24"/>
        </w:rPr>
        <w:t xml:space="preserve">. JESSICA ELODIA MARTÍNEZ </w:t>
      </w:r>
      <w:proofErr w:type="spellStart"/>
      <w:r w:rsidRPr="00EE70AA">
        <w:rPr>
          <w:rFonts w:ascii="Times New Roman" w:eastAsia="Questrial" w:hAnsi="Times New Roman" w:cs="Times New Roman"/>
          <w:sz w:val="24"/>
          <w:szCs w:val="24"/>
        </w:rPr>
        <w:t>MARTÍNEZ</w:t>
      </w:r>
      <w:proofErr w:type="spellEnd"/>
      <w:r w:rsidRPr="00EE70AA">
        <w:rPr>
          <w:rFonts w:ascii="Times New Roman" w:eastAsia="Questrial" w:hAnsi="Times New Roman" w:cs="Times New Roman"/>
          <w:sz w:val="24"/>
          <w:szCs w:val="24"/>
        </w:rPr>
        <w:t>, INTEGRANTE DEL GRUPO LEGISLATIVO DEL PARTIDO REVOLUCIONARIO INSTITUCIONAL DE LA LXXVI LEGISLATURA,</w:t>
      </w:r>
      <w:r w:rsidRPr="00EE70AA">
        <w:rPr>
          <w:rFonts w:ascii="Times New Roman" w:eastAsia="Questrial" w:hAnsi="Times New Roman" w:cs="Times New Roman"/>
          <w:b/>
          <w:sz w:val="24"/>
          <w:szCs w:val="24"/>
        </w:rPr>
        <w:t xml:space="preserve"> </w:t>
      </w:r>
      <w:r w:rsidRPr="00EE70AA">
        <w:rPr>
          <w:rFonts w:ascii="Times New Roman" w:eastAsia="Questrial" w:hAnsi="Times New Roman" w:cs="Times New Roman"/>
          <w:sz w:val="24"/>
          <w:szCs w:val="24"/>
        </w:rPr>
        <w:t xml:space="preserve">MEDIANTE EL CUAL PRESENTA INICIATIVA DE REFORMA AL ARTÍCULO 331 DEL CÓDIGO PENAL PARA EL ESTADO DE NUEVO LEÓN, CON EL OBJETO DE ESTABLECER DOS EXCLUSIONES MÁS PARA LAS PENAS ESTABLECIDAS EN MATERIA DE ABORTO, CUANDO SE EFECTÚE POR CAUSAS DE ALTERACIONES GENÉTICAS O CONGÉNITAS DEL PRODUCTO Y CUANDO  ESTE SEA EL RESULTADO DE UNA INSEMINACIÓN ARTIFICIAL NO CONSENTIDA POR LA PERSONA GESTANTE. </w:t>
      </w:r>
      <w:r w:rsidRPr="00EE70AA">
        <w:rPr>
          <w:rFonts w:ascii="Times New Roman" w:eastAsia="Questrial" w:hAnsi="Times New Roman" w:cs="Times New Roman"/>
          <w:b/>
          <w:sz w:val="24"/>
          <w:szCs w:val="24"/>
        </w:rPr>
        <w:t>DE ENTERADO Y DE CONFORMIDAD CON LO ESTABLECIDO EN LOS ARTÍCULOS 24 FRACCIÓN III Y 39 FRACCIÓN IV DEL REGLAMENTO PARA EL GOBIERNO INTERIOR DEL CONGRESO, SE TURNA A LA COMISIÓN DE JUSTICIA Y SEGURIDAD PÚBLICA.</w:t>
      </w:r>
    </w:p>
    <w:p w:rsidR="00EE70AA" w:rsidRPr="00EE70AA" w:rsidRDefault="00EE70AA" w:rsidP="00EE70AA">
      <w:pPr>
        <w:spacing w:after="0" w:line="240" w:lineRule="auto"/>
        <w:ind w:right="196"/>
        <w:jc w:val="both"/>
        <w:rPr>
          <w:rFonts w:ascii="Times New Roman" w:eastAsia="Questrial" w:hAnsi="Times New Roman" w:cs="Times New Roman"/>
          <w:b/>
          <w:sz w:val="24"/>
          <w:szCs w:val="24"/>
        </w:rPr>
      </w:pPr>
    </w:p>
    <w:p w:rsidR="00EE70AA" w:rsidRPr="00EE70AA" w:rsidRDefault="00EE70AA" w:rsidP="00EE70AA">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EE70AA">
        <w:rPr>
          <w:rFonts w:ascii="Times New Roman" w:eastAsia="Questrial" w:hAnsi="Times New Roman" w:cs="Times New Roman"/>
          <w:sz w:val="24"/>
          <w:szCs w:val="24"/>
        </w:rPr>
        <w:t xml:space="preserve">ESCRITO SIGNADO POR LA C. </w:t>
      </w:r>
      <w:proofErr w:type="spellStart"/>
      <w:r w:rsidRPr="00EE70AA">
        <w:rPr>
          <w:rFonts w:ascii="Times New Roman" w:eastAsia="Questrial" w:hAnsi="Times New Roman" w:cs="Times New Roman"/>
          <w:sz w:val="24"/>
          <w:szCs w:val="24"/>
        </w:rPr>
        <w:t>DIP</w:t>
      </w:r>
      <w:proofErr w:type="spellEnd"/>
      <w:r w:rsidRPr="00EE70AA">
        <w:rPr>
          <w:rFonts w:ascii="Times New Roman" w:eastAsia="Questrial" w:hAnsi="Times New Roman" w:cs="Times New Roman"/>
          <w:sz w:val="24"/>
          <w:szCs w:val="24"/>
        </w:rPr>
        <w:t xml:space="preserve">. JESSICA ELODIA MARTÍNEZ </w:t>
      </w:r>
      <w:proofErr w:type="spellStart"/>
      <w:r w:rsidRPr="00EE70AA">
        <w:rPr>
          <w:rFonts w:ascii="Times New Roman" w:eastAsia="Questrial" w:hAnsi="Times New Roman" w:cs="Times New Roman"/>
          <w:sz w:val="24"/>
          <w:szCs w:val="24"/>
        </w:rPr>
        <w:t>MARTÍNEZ</w:t>
      </w:r>
      <w:proofErr w:type="spellEnd"/>
      <w:r w:rsidRPr="00EE70AA">
        <w:rPr>
          <w:rFonts w:ascii="Times New Roman" w:eastAsia="Questrial" w:hAnsi="Times New Roman" w:cs="Times New Roman"/>
          <w:sz w:val="24"/>
          <w:szCs w:val="24"/>
        </w:rPr>
        <w:t>, INTEGRANTE DEL GRUPO LEGISLATIVO DEL PARTIDO REVOLUCIONARIO INSTITUCIONAL DE LA LXXVI LEGISLATURA,</w:t>
      </w:r>
      <w:r w:rsidRPr="00EE70AA">
        <w:rPr>
          <w:rFonts w:ascii="Times New Roman" w:eastAsia="Questrial" w:hAnsi="Times New Roman" w:cs="Times New Roman"/>
          <w:b/>
          <w:sz w:val="24"/>
          <w:szCs w:val="24"/>
        </w:rPr>
        <w:t xml:space="preserve"> </w:t>
      </w:r>
      <w:r w:rsidRPr="00EE70AA">
        <w:rPr>
          <w:rFonts w:ascii="Times New Roman" w:eastAsia="Questrial" w:hAnsi="Times New Roman" w:cs="Times New Roman"/>
          <w:sz w:val="24"/>
          <w:szCs w:val="24"/>
        </w:rPr>
        <w:t xml:space="preserve">MEDIANTE EL CUAL PRESENTA INICIATIVA DE REFORMA A LOS ARTÍCULOS 327 Y 328 DEL CÓDIGO PENAL PARA EL ESTADO DE NUEVO LEÓN. </w:t>
      </w:r>
      <w:r w:rsidRPr="00EE70AA">
        <w:rPr>
          <w:rFonts w:ascii="Times New Roman" w:eastAsia="Questrial" w:hAnsi="Times New Roman" w:cs="Times New Roman"/>
          <w:b/>
          <w:sz w:val="24"/>
          <w:szCs w:val="24"/>
        </w:rPr>
        <w:t>DE ENTERADO Y DE CONFORMIDAD CON LO ESTABLECIDO EN LOS ARTÍCULOS 24 FRACCIÓN III Y 39 FRACCIÓN IV DEL REGLAMENTO PARA EL GOBIERNO INTERIOR DEL CONGRESO, SE TURNA A LA COMISIÓN DE JUSTICIA Y SEGURIDAD PÚBLICA.</w:t>
      </w:r>
    </w:p>
    <w:p w:rsidR="00EE70AA" w:rsidRPr="00EE70AA" w:rsidRDefault="00EE70AA" w:rsidP="00EE70AA">
      <w:pPr>
        <w:spacing w:after="0" w:line="240" w:lineRule="auto"/>
        <w:ind w:right="196"/>
        <w:jc w:val="both"/>
        <w:rPr>
          <w:rFonts w:ascii="Times New Roman" w:eastAsia="Questrial" w:hAnsi="Times New Roman" w:cs="Times New Roman"/>
          <w:b/>
          <w:sz w:val="24"/>
          <w:szCs w:val="24"/>
        </w:rPr>
      </w:pPr>
    </w:p>
    <w:p w:rsidR="00EE70AA" w:rsidRPr="00EE70AA" w:rsidRDefault="00EE70AA" w:rsidP="00EE70AA">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EE70AA">
        <w:rPr>
          <w:rFonts w:ascii="Times New Roman" w:eastAsia="Questrial" w:hAnsi="Times New Roman" w:cs="Times New Roman"/>
          <w:sz w:val="24"/>
          <w:szCs w:val="24"/>
        </w:rPr>
        <w:lastRenderedPageBreak/>
        <w:t xml:space="preserve">ESCRITO PRESENTADO POR EL C. </w:t>
      </w:r>
      <w:proofErr w:type="spellStart"/>
      <w:r w:rsidRPr="00EE70AA">
        <w:rPr>
          <w:rFonts w:ascii="Times New Roman" w:eastAsia="Questrial" w:hAnsi="Times New Roman" w:cs="Times New Roman"/>
          <w:sz w:val="24"/>
          <w:szCs w:val="24"/>
        </w:rPr>
        <w:t>DIP</w:t>
      </w:r>
      <w:proofErr w:type="spellEnd"/>
      <w:r w:rsidRPr="00EE70AA">
        <w:rPr>
          <w:rFonts w:ascii="Times New Roman" w:eastAsia="Questrial" w:hAnsi="Times New Roman" w:cs="Times New Roman"/>
          <w:sz w:val="24"/>
          <w:szCs w:val="24"/>
        </w:rPr>
        <w:t>. JOSÉ ALFREDO PÉREZ BERNAL, INTEGRANTE DEL GRUPO LEGISLATIVO MOVIMIENTO CIUDADANO DE LA LXXVI LEGISLATURA,</w:t>
      </w:r>
      <w:r w:rsidRPr="00EE70AA">
        <w:rPr>
          <w:rFonts w:ascii="Times New Roman" w:eastAsia="Questrial" w:hAnsi="Times New Roman" w:cs="Times New Roman"/>
          <w:b/>
          <w:sz w:val="24"/>
          <w:szCs w:val="24"/>
        </w:rPr>
        <w:t xml:space="preserve"> </w:t>
      </w:r>
      <w:r w:rsidRPr="00EE70AA">
        <w:rPr>
          <w:rFonts w:ascii="Times New Roman" w:eastAsia="Questrial" w:hAnsi="Times New Roman" w:cs="Times New Roman"/>
          <w:sz w:val="24"/>
          <w:szCs w:val="24"/>
        </w:rPr>
        <w:t xml:space="preserve">MEDIANTE EL CUAL SOLICITA A LA MESA DIRECTIVA, SE INSTE A LA COMISIÓN DE MOVILIDAD, PARA QUE REALICE EL ANÁLISIS Y SE LEGISLE A LA BREVEDAD LA INICIATIVA DE LEY DE ESTACIONAMIENTOS PARA EL ESTADO DE NUEVO LEÓN. </w:t>
      </w:r>
      <w:r w:rsidRPr="00EE70AA">
        <w:rPr>
          <w:rFonts w:ascii="Times New Roman" w:eastAsia="Questrial" w:hAnsi="Times New Roman" w:cs="Times New Roman"/>
          <w:b/>
          <w:sz w:val="24"/>
          <w:szCs w:val="24"/>
        </w:rPr>
        <w:t>DE ENTERADO Y SE ANEXA EN EL EXPEDIENTE 18371/LXXVI QUE SE ENCUENTRA EN LA COMISIÓN DE MOVILIDAD.</w:t>
      </w:r>
    </w:p>
    <w:p w:rsidR="00EE70AA" w:rsidRPr="00EE70AA" w:rsidRDefault="00EE70AA" w:rsidP="00EE70AA">
      <w:pPr>
        <w:spacing w:after="0" w:line="240" w:lineRule="auto"/>
        <w:ind w:right="196"/>
        <w:jc w:val="both"/>
        <w:rPr>
          <w:rFonts w:ascii="Times New Roman" w:eastAsia="Questrial" w:hAnsi="Times New Roman" w:cs="Times New Roman"/>
          <w:b/>
          <w:sz w:val="24"/>
          <w:szCs w:val="24"/>
        </w:rPr>
      </w:pPr>
    </w:p>
    <w:p w:rsidR="00EE70AA" w:rsidRPr="00EE70AA" w:rsidRDefault="00EE70AA" w:rsidP="00EE70AA">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EE70AA">
        <w:rPr>
          <w:rFonts w:ascii="Times New Roman" w:eastAsia="Questrial" w:hAnsi="Times New Roman" w:cs="Times New Roman"/>
          <w:sz w:val="24"/>
          <w:szCs w:val="24"/>
        </w:rPr>
        <w:t xml:space="preserve">ESCRITO SIGNADO POR EL C. </w:t>
      </w:r>
      <w:proofErr w:type="spellStart"/>
      <w:r w:rsidRPr="00EE70AA">
        <w:rPr>
          <w:rFonts w:ascii="Times New Roman" w:eastAsia="Questrial" w:hAnsi="Times New Roman" w:cs="Times New Roman"/>
          <w:sz w:val="24"/>
          <w:szCs w:val="24"/>
        </w:rPr>
        <w:t>DIP</w:t>
      </w:r>
      <w:proofErr w:type="spellEnd"/>
      <w:r w:rsidRPr="00EE70AA">
        <w:rPr>
          <w:rFonts w:ascii="Times New Roman" w:eastAsia="Questrial" w:hAnsi="Times New Roman" w:cs="Times New Roman"/>
          <w:sz w:val="24"/>
          <w:szCs w:val="24"/>
        </w:rPr>
        <w:t>. EDUARDO GAONA DOMÍNGUEZ, INTEGRANTE DEL GRUPO LEGISLATIVO MOVIMIENTO CIUDADANO DE LA LXXVI LEGISLATURA,</w:t>
      </w:r>
      <w:r w:rsidRPr="00EE70AA">
        <w:rPr>
          <w:rFonts w:ascii="Times New Roman" w:eastAsia="Questrial" w:hAnsi="Times New Roman" w:cs="Times New Roman"/>
          <w:b/>
          <w:sz w:val="24"/>
          <w:szCs w:val="24"/>
        </w:rPr>
        <w:t xml:space="preserve"> </w:t>
      </w:r>
      <w:r w:rsidRPr="00EE70AA">
        <w:rPr>
          <w:rFonts w:ascii="Times New Roman" w:eastAsia="Questrial" w:hAnsi="Times New Roman" w:cs="Times New Roman"/>
          <w:sz w:val="24"/>
          <w:szCs w:val="24"/>
        </w:rPr>
        <w:t xml:space="preserve">MEDIANTE EL CUAL PRESENTA INICIATIVA DE REFORMA AL ARTÍCULO 21 DE LA LEY QUE CREA EL INSTITUTO DE CONTROL VEHICULAR DEL ESTADO DE NUEVO LEÓN. </w:t>
      </w:r>
      <w:r w:rsidRPr="00EE70AA">
        <w:rPr>
          <w:rFonts w:ascii="Times New Roman" w:eastAsia="Questrial" w:hAnsi="Times New Roman" w:cs="Times New Roman"/>
          <w:b/>
          <w:sz w:val="24"/>
          <w:szCs w:val="24"/>
        </w:rPr>
        <w:t>DE ENTERADO Y DE CONFORMIDAD CON LO ESTABLECIDO EN LOS ARTÍCULOS 24 FRACCIÓN III Y 39 FRACCIÓN X DEL REGLAMENTO PARA EL GOBIERNO INTERIOR DEL CONGRESO, SE TURNA A LA COMISIÓN DE MOVILIDAD.</w:t>
      </w:r>
    </w:p>
    <w:p w:rsidR="00EE70AA" w:rsidRPr="00EE70AA" w:rsidRDefault="00EE70AA" w:rsidP="00EE70AA">
      <w:pPr>
        <w:spacing w:after="0" w:line="240" w:lineRule="auto"/>
        <w:ind w:right="196"/>
        <w:jc w:val="both"/>
        <w:rPr>
          <w:rFonts w:ascii="Times New Roman" w:eastAsia="Questrial" w:hAnsi="Times New Roman" w:cs="Times New Roman"/>
          <w:b/>
          <w:sz w:val="24"/>
          <w:szCs w:val="24"/>
        </w:rPr>
      </w:pPr>
    </w:p>
    <w:p w:rsidR="00EE70AA" w:rsidRPr="00EE70AA" w:rsidRDefault="00EE70AA" w:rsidP="00EE70AA">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EE70AA">
        <w:rPr>
          <w:rFonts w:ascii="Times New Roman" w:eastAsia="Questrial" w:hAnsi="Times New Roman" w:cs="Times New Roman"/>
          <w:sz w:val="24"/>
          <w:szCs w:val="24"/>
        </w:rPr>
        <w:t xml:space="preserve">ESCRITO SIGNADO POR EL C. </w:t>
      </w:r>
      <w:proofErr w:type="spellStart"/>
      <w:r w:rsidRPr="00EE70AA">
        <w:rPr>
          <w:rFonts w:ascii="Times New Roman" w:eastAsia="Questrial" w:hAnsi="Times New Roman" w:cs="Times New Roman"/>
          <w:sz w:val="24"/>
          <w:szCs w:val="24"/>
        </w:rPr>
        <w:t>DIP</w:t>
      </w:r>
      <w:proofErr w:type="spellEnd"/>
      <w:r w:rsidRPr="00EE70AA">
        <w:rPr>
          <w:rFonts w:ascii="Times New Roman" w:eastAsia="Questrial" w:hAnsi="Times New Roman" w:cs="Times New Roman"/>
          <w:sz w:val="24"/>
          <w:szCs w:val="24"/>
        </w:rPr>
        <w:t>. EDUARDO GAONA DOMÍNGUEZ, INTEGRANTE DEL GRUPO LEGISLATIVO MOVIMIENTO CIUDADANO DE LA LXXVI LEGISLATURA,</w:t>
      </w:r>
      <w:r w:rsidRPr="00EE70AA">
        <w:rPr>
          <w:rFonts w:ascii="Times New Roman" w:eastAsia="Questrial" w:hAnsi="Times New Roman" w:cs="Times New Roman"/>
          <w:b/>
          <w:sz w:val="24"/>
          <w:szCs w:val="24"/>
        </w:rPr>
        <w:t xml:space="preserve"> </w:t>
      </w:r>
      <w:r w:rsidRPr="00EE70AA">
        <w:rPr>
          <w:rFonts w:ascii="Times New Roman" w:eastAsia="Questrial" w:hAnsi="Times New Roman" w:cs="Times New Roman"/>
          <w:sz w:val="24"/>
          <w:szCs w:val="24"/>
        </w:rPr>
        <w:t xml:space="preserve">MEDIANTE EL CUAL PRESENTA INICIATIVA DE REFORMA A DIVERSOS ARTÍCULOS DE LA LEY DE AGUA POTABLE Y SANEAMIENTO PARA EL ESTADO DE NUEVO LEÓN, EN MATERIA DE INFRACCIONES Y SANCIONES DEL AGUA POTABLE. </w:t>
      </w:r>
      <w:r w:rsidRPr="00EE70AA">
        <w:rPr>
          <w:rFonts w:ascii="Times New Roman" w:eastAsia="Questrial" w:hAnsi="Times New Roman" w:cs="Times New Roman"/>
          <w:b/>
          <w:sz w:val="24"/>
          <w:szCs w:val="24"/>
        </w:rPr>
        <w:t>DE ENTERADO Y DE CONFORMIDAD CON LO ESTABLECIDO EN LOS ARTÍCULOS 24 FRACCIÓN III Y 39 FRACCIÓN VIII DEL REGLAMENTO PARA EL GOBIERNO INTERIOR DEL CONGRESO, SE TURNA A LA COMISIÓN DE MEDIO AMBIENTE Y DESARROLLO SUSTENTABLE.</w:t>
      </w:r>
    </w:p>
    <w:p w:rsidR="00EE70AA" w:rsidRPr="00EE70AA" w:rsidRDefault="00EE70AA" w:rsidP="00EE70AA">
      <w:pPr>
        <w:spacing w:after="0" w:line="240" w:lineRule="auto"/>
        <w:ind w:right="196"/>
        <w:jc w:val="both"/>
        <w:rPr>
          <w:rFonts w:ascii="Times New Roman" w:eastAsia="Questrial" w:hAnsi="Times New Roman" w:cs="Times New Roman"/>
          <w:b/>
          <w:sz w:val="24"/>
          <w:szCs w:val="24"/>
        </w:rPr>
      </w:pPr>
    </w:p>
    <w:p w:rsidR="00EE70AA" w:rsidRPr="00EE70AA" w:rsidRDefault="00EE70AA" w:rsidP="00EE70AA">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EE70AA">
        <w:rPr>
          <w:rFonts w:ascii="Times New Roman" w:eastAsia="Questrial" w:hAnsi="Times New Roman" w:cs="Times New Roman"/>
          <w:sz w:val="24"/>
          <w:szCs w:val="24"/>
        </w:rPr>
        <w:t xml:space="preserve">ESCRITO SIGNADO POR EL C. </w:t>
      </w:r>
      <w:proofErr w:type="spellStart"/>
      <w:r w:rsidRPr="00EE70AA">
        <w:rPr>
          <w:rFonts w:ascii="Times New Roman" w:eastAsia="Questrial" w:hAnsi="Times New Roman" w:cs="Times New Roman"/>
          <w:sz w:val="24"/>
          <w:szCs w:val="24"/>
        </w:rPr>
        <w:t>DIP</w:t>
      </w:r>
      <w:proofErr w:type="spellEnd"/>
      <w:r w:rsidRPr="00EE70AA">
        <w:rPr>
          <w:rFonts w:ascii="Times New Roman" w:eastAsia="Questrial" w:hAnsi="Times New Roman" w:cs="Times New Roman"/>
          <w:sz w:val="24"/>
          <w:szCs w:val="24"/>
        </w:rPr>
        <w:t>. EDUARDO GAONA DOMÍNGUEZ, INTEGRANTE DEL GRUPO LEGISLATIVO MOVIMIENTO CIUDADANO DE LA LXXVI LEGISLATURA,</w:t>
      </w:r>
      <w:r w:rsidRPr="00EE70AA">
        <w:rPr>
          <w:rFonts w:ascii="Times New Roman" w:eastAsia="Questrial" w:hAnsi="Times New Roman" w:cs="Times New Roman"/>
          <w:b/>
          <w:sz w:val="24"/>
          <w:szCs w:val="24"/>
        </w:rPr>
        <w:t xml:space="preserve"> </w:t>
      </w:r>
      <w:r w:rsidRPr="00EE70AA">
        <w:rPr>
          <w:rFonts w:ascii="Times New Roman" w:eastAsia="Questrial" w:hAnsi="Times New Roman" w:cs="Times New Roman"/>
          <w:sz w:val="24"/>
          <w:szCs w:val="24"/>
        </w:rPr>
        <w:t xml:space="preserve">MEDIANTE EL CUAL PRESENTA INICIATIVA DE REFORMA POR ADICIÓN DE LOS ARTÍCULOS 313 BIS 2 Y 374 BIS DEL CÓDIGO PENAL PARA EL ESTADO DE NUEVO LEÓN. </w:t>
      </w:r>
      <w:r w:rsidRPr="00EE70AA">
        <w:rPr>
          <w:rFonts w:ascii="Times New Roman" w:eastAsia="Questrial" w:hAnsi="Times New Roman" w:cs="Times New Roman"/>
          <w:b/>
          <w:sz w:val="24"/>
          <w:szCs w:val="24"/>
        </w:rPr>
        <w:t>DE ENTERADO Y DE CONFORMIDAD CON LO ESTABLECIDO EN LOS ARTÍCULOS 24 FRACCIÓN III Y 39 FRACCIÓN IV DEL REGLAMENTO PARA EL GOBIERNO INTERIOR DEL CONGRESO, SE TURNA A LA COMISIÓN DE JUSTICIA Y SEGURIDAD PÚBLICA.</w:t>
      </w:r>
    </w:p>
    <w:p w:rsidR="00EE70AA" w:rsidRPr="00EE70AA" w:rsidRDefault="00EE70AA" w:rsidP="00EE70AA">
      <w:pPr>
        <w:spacing w:after="0" w:line="240" w:lineRule="auto"/>
        <w:ind w:right="196"/>
        <w:jc w:val="both"/>
        <w:rPr>
          <w:rFonts w:ascii="Times New Roman" w:eastAsia="Questrial" w:hAnsi="Times New Roman" w:cs="Times New Roman"/>
          <w:b/>
          <w:sz w:val="24"/>
          <w:szCs w:val="24"/>
        </w:rPr>
      </w:pPr>
    </w:p>
    <w:p w:rsidR="00EE70AA" w:rsidRPr="00EE70AA" w:rsidRDefault="00EE70AA" w:rsidP="00EE70AA">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EE70AA">
        <w:rPr>
          <w:rFonts w:ascii="Times New Roman" w:eastAsia="Questrial" w:hAnsi="Times New Roman" w:cs="Times New Roman"/>
          <w:sz w:val="24"/>
          <w:szCs w:val="24"/>
        </w:rPr>
        <w:t xml:space="preserve">ESCRITO SIGNADO POR EL C. </w:t>
      </w:r>
      <w:proofErr w:type="spellStart"/>
      <w:r w:rsidRPr="00EE70AA">
        <w:rPr>
          <w:rFonts w:ascii="Times New Roman" w:eastAsia="Questrial" w:hAnsi="Times New Roman" w:cs="Times New Roman"/>
          <w:sz w:val="24"/>
          <w:szCs w:val="24"/>
        </w:rPr>
        <w:t>DIP</w:t>
      </w:r>
      <w:proofErr w:type="spellEnd"/>
      <w:r w:rsidRPr="00EE70AA">
        <w:rPr>
          <w:rFonts w:ascii="Times New Roman" w:eastAsia="Questrial" w:hAnsi="Times New Roman" w:cs="Times New Roman"/>
          <w:sz w:val="24"/>
          <w:szCs w:val="24"/>
        </w:rPr>
        <w:t>. EDUARDO GAONA DOMÍNGUEZ, INTEGRANTE DEL GRUPO LEGISLATIVO MOVIMIENTO CIUDADANO DE LA LXXVI LEGISLATURA,</w:t>
      </w:r>
      <w:r w:rsidRPr="00EE70AA">
        <w:rPr>
          <w:rFonts w:ascii="Times New Roman" w:eastAsia="Questrial" w:hAnsi="Times New Roman" w:cs="Times New Roman"/>
          <w:b/>
          <w:sz w:val="24"/>
          <w:szCs w:val="24"/>
        </w:rPr>
        <w:t xml:space="preserve"> </w:t>
      </w:r>
      <w:r w:rsidRPr="00EE70AA">
        <w:rPr>
          <w:rFonts w:ascii="Times New Roman" w:eastAsia="Questrial" w:hAnsi="Times New Roman" w:cs="Times New Roman"/>
          <w:sz w:val="24"/>
          <w:szCs w:val="24"/>
        </w:rPr>
        <w:t xml:space="preserve">MEDIANTE EL CUAL PRESENTA INICIATIVA DE REFORMA Y ADICIÓN DE DIVERSAS DISPOSICIONES </w:t>
      </w:r>
      <w:r w:rsidRPr="00EE70AA">
        <w:rPr>
          <w:rFonts w:ascii="Times New Roman" w:eastAsia="Questrial" w:hAnsi="Times New Roman" w:cs="Times New Roman"/>
          <w:sz w:val="24"/>
          <w:szCs w:val="24"/>
        </w:rPr>
        <w:lastRenderedPageBreak/>
        <w:t xml:space="preserve">DEL CÓDIGO CIVIL PARA EL ESTADO DE NUEVO LEÓN, CON EL OBJETO DE CONTEMPLAR EL SISTEMA BRAILLE AL MOMENTO DE REALIZAR UN TESTAMENTO. </w:t>
      </w:r>
      <w:r w:rsidRPr="00EE70AA">
        <w:rPr>
          <w:rFonts w:ascii="Times New Roman" w:eastAsia="Questrial" w:hAnsi="Times New Roman" w:cs="Times New Roman"/>
          <w:b/>
          <w:sz w:val="24"/>
          <w:szCs w:val="24"/>
        </w:rPr>
        <w:t>DE ENTERADO Y DE CONFORMIDAD CON LO ESTABLECIDO EN LOS ARTÍCULOS 24 FRACCIÓN III Y 39 FRACCIÓN II DEL REGLAMENTO PARA EL GOBIERNO INTERIOR DEL CONGRESO, SE TURNA A LA COMISIÓN DE LEGISLACIÓN.</w:t>
      </w:r>
    </w:p>
    <w:p w:rsidR="00EE70AA" w:rsidRPr="00EE70AA" w:rsidRDefault="00EE70AA" w:rsidP="00EE70AA">
      <w:pPr>
        <w:spacing w:after="0" w:line="240" w:lineRule="auto"/>
        <w:ind w:right="196"/>
        <w:jc w:val="both"/>
        <w:rPr>
          <w:rFonts w:ascii="Times New Roman" w:eastAsia="Questrial" w:hAnsi="Times New Roman" w:cs="Times New Roman"/>
          <w:b/>
          <w:sz w:val="24"/>
          <w:szCs w:val="24"/>
        </w:rPr>
      </w:pPr>
    </w:p>
    <w:p w:rsidR="00EE70AA" w:rsidRPr="00EE70AA" w:rsidRDefault="00EE70AA" w:rsidP="00EE70AA">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EE70AA">
        <w:rPr>
          <w:rFonts w:ascii="Times New Roman" w:eastAsia="Questrial" w:hAnsi="Times New Roman" w:cs="Times New Roman"/>
          <w:sz w:val="24"/>
          <w:szCs w:val="24"/>
        </w:rPr>
        <w:t xml:space="preserve">ESCRITO SIGNADO POR EL C. </w:t>
      </w:r>
      <w:proofErr w:type="spellStart"/>
      <w:r w:rsidRPr="00EE70AA">
        <w:rPr>
          <w:rFonts w:ascii="Times New Roman" w:eastAsia="Questrial" w:hAnsi="Times New Roman" w:cs="Times New Roman"/>
          <w:sz w:val="24"/>
          <w:szCs w:val="24"/>
        </w:rPr>
        <w:t>DIP</w:t>
      </w:r>
      <w:proofErr w:type="spellEnd"/>
      <w:r w:rsidRPr="00EE70AA">
        <w:rPr>
          <w:rFonts w:ascii="Times New Roman" w:eastAsia="Questrial" w:hAnsi="Times New Roman" w:cs="Times New Roman"/>
          <w:sz w:val="24"/>
          <w:szCs w:val="24"/>
        </w:rPr>
        <w:t>. EDUARDO GAONA DOMÍNGUEZ, INTEGRANTE DEL GRUPO LEGISLATIVO MOVIMIENTO CIUDADANO DE LA LXXVI LEGISLATURA,</w:t>
      </w:r>
      <w:r w:rsidRPr="00EE70AA">
        <w:rPr>
          <w:rFonts w:ascii="Times New Roman" w:eastAsia="Questrial" w:hAnsi="Times New Roman" w:cs="Times New Roman"/>
          <w:b/>
          <w:sz w:val="24"/>
          <w:szCs w:val="24"/>
        </w:rPr>
        <w:t xml:space="preserve"> </w:t>
      </w:r>
      <w:r w:rsidRPr="00EE70AA">
        <w:rPr>
          <w:rFonts w:ascii="Times New Roman" w:eastAsia="Questrial" w:hAnsi="Times New Roman" w:cs="Times New Roman"/>
          <w:sz w:val="24"/>
          <w:szCs w:val="24"/>
        </w:rPr>
        <w:t xml:space="preserve">MEDIANTE EL CUAL PRESENTA INICIATIVA DE REFORMA Y ADICIÓN DE DIVERSAS DISPOSICIONES DE LA LEY DE GOBIERNO MUNICIPAL DEL ESTADO DE NUEVO LEÓN, CON EL OBJETO DE FOMENTAR UN MAYOR INTERÉS EN LA POBLACIÓN Y PARTICIPACIÓN EN LA CIENCIA, TECNOLOGÍA E INNOVACIÓN. </w:t>
      </w:r>
      <w:r w:rsidRPr="00EE70AA">
        <w:rPr>
          <w:rFonts w:ascii="Times New Roman" w:eastAsia="Questrial" w:hAnsi="Times New Roman" w:cs="Times New Roman"/>
          <w:b/>
          <w:sz w:val="24"/>
          <w:szCs w:val="24"/>
        </w:rPr>
        <w:t>DE ENTERADO Y DE CONFORMIDAD CON LO ESTABLECIDO EN LOS ARTÍCULOS 24 FRACCIÓN III Y 39 FRACCIÓN II DEL REGLAMENTO PARA EL GOBIERNO INTERIOR DEL CONGRESO, SE TURNA A LA COMISIÓN DE LEGISLACIÓN.</w:t>
      </w:r>
    </w:p>
    <w:p w:rsidR="00EE70AA" w:rsidRPr="00EE70AA" w:rsidRDefault="00EE70AA" w:rsidP="00EE70AA">
      <w:pPr>
        <w:spacing w:after="0" w:line="240" w:lineRule="auto"/>
        <w:ind w:right="196"/>
        <w:jc w:val="both"/>
        <w:rPr>
          <w:rFonts w:ascii="Times New Roman" w:eastAsia="Questrial" w:hAnsi="Times New Roman" w:cs="Times New Roman"/>
          <w:b/>
          <w:sz w:val="24"/>
          <w:szCs w:val="24"/>
        </w:rPr>
      </w:pPr>
    </w:p>
    <w:p w:rsidR="00EE70AA" w:rsidRPr="00EE70AA" w:rsidRDefault="00EE70AA" w:rsidP="00EE70AA">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EE70AA">
        <w:rPr>
          <w:rFonts w:ascii="Times New Roman" w:eastAsia="Questrial" w:hAnsi="Times New Roman" w:cs="Times New Roman"/>
          <w:sz w:val="24"/>
          <w:szCs w:val="24"/>
        </w:rPr>
        <w:t>ESCRITO SIGNADO POR LA C. HERMINIA CAROLINA HERNÁNDEZ SÁNCHEZ,</w:t>
      </w:r>
      <w:r w:rsidRPr="00EE70AA">
        <w:rPr>
          <w:rFonts w:ascii="Times New Roman" w:eastAsia="Questrial" w:hAnsi="Times New Roman" w:cs="Times New Roman"/>
          <w:b/>
          <w:sz w:val="24"/>
          <w:szCs w:val="24"/>
        </w:rPr>
        <w:t xml:space="preserve"> </w:t>
      </w:r>
      <w:r w:rsidRPr="00EE70AA">
        <w:rPr>
          <w:rFonts w:ascii="Times New Roman" w:eastAsia="Questrial" w:hAnsi="Times New Roman" w:cs="Times New Roman"/>
          <w:sz w:val="24"/>
          <w:szCs w:val="24"/>
        </w:rPr>
        <w:t xml:space="preserve">MEDIANTE EL CUAL SOLICITA QUE EL DÍA 17 DE NOVIEMBRE DE CADA AÑO SE DECLARE COMO EL “DÍA DEL SERVIDOR PÚBLICO ESTATAL LIC. JUAN MANUEL CAVAZOS URIBE”. </w:t>
      </w:r>
      <w:r w:rsidRPr="00EE70AA">
        <w:rPr>
          <w:rFonts w:ascii="Times New Roman" w:eastAsia="Questrial" w:hAnsi="Times New Roman" w:cs="Times New Roman"/>
          <w:b/>
          <w:sz w:val="24"/>
          <w:szCs w:val="24"/>
        </w:rPr>
        <w:t>DE ENTERADO Y DE CONFORMIDAD CON LO ESTABLECIDO EN LOS ARTÍCULOS 24 FRACCIÓN III Y 39 FRACCIÓN VII DEL REGLAMENTO PARA EL GOBIERNO INTERIOR DEL CONGRESO, SE TURNA A LA COMISIÓN DE EDUCACIÓN, CULTURA Y DEPORTE.</w:t>
      </w:r>
    </w:p>
    <w:p w:rsidR="00EE70AA" w:rsidRPr="00EE70AA" w:rsidRDefault="00EE70AA" w:rsidP="00EE70AA">
      <w:pPr>
        <w:spacing w:after="0" w:line="240" w:lineRule="auto"/>
        <w:ind w:right="196"/>
        <w:jc w:val="both"/>
        <w:rPr>
          <w:rFonts w:ascii="Times New Roman" w:eastAsia="Questrial" w:hAnsi="Times New Roman" w:cs="Times New Roman"/>
          <w:b/>
          <w:sz w:val="24"/>
          <w:szCs w:val="24"/>
        </w:rPr>
      </w:pPr>
    </w:p>
    <w:p w:rsidR="00EE70AA" w:rsidRPr="00EE70AA" w:rsidRDefault="00EE70AA" w:rsidP="00EE70AA">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EE70AA">
        <w:rPr>
          <w:rFonts w:ascii="Times New Roman" w:eastAsia="Questrial" w:hAnsi="Times New Roman" w:cs="Times New Roman"/>
          <w:sz w:val="24"/>
          <w:szCs w:val="24"/>
        </w:rPr>
        <w:t xml:space="preserve">ESCRITO SIGNADO POR LA C. </w:t>
      </w:r>
      <w:proofErr w:type="spellStart"/>
      <w:r w:rsidRPr="00EE70AA">
        <w:rPr>
          <w:rFonts w:ascii="Times New Roman" w:eastAsia="Questrial" w:hAnsi="Times New Roman" w:cs="Times New Roman"/>
          <w:sz w:val="24"/>
          <w:szCs w:val="24"/>
        </w:rPr>
        <w:t>DIP</w:t>
      </w:r>
      <w:proofErr w:type="spellEnd"/>
      <w:r w:rsidRPr="00EE70AA">
        <w:rPr>
          <w:rFonts w:ascii="Times New Roman" w:eastAsia="Questrial" w:hAnsi="Times New Roman" w:cs="Times New Roman"/>
          <w:sz w:val="24"/>
          <w:szCs w:val="24"/>
        </w:rPr>
        <w:t>. NANCY ARACELY OLGUÍN DÍAZ, PRESIDENTA DE LA COMISIÓN DE VIGILANCIA</w:t>
      </w:r>
      <w:proofErr w:type="gramStart"/>
      <w:r w:rsidRPr="00EE70AA">
        <w:rPr>
          <w:rFonts w:ascii="Times New Roman" w:eastAsia="Questrial" w:hAnsi="Times New Roman" w:cs="Times New Roman"/>
          <w:sz w:val="24"/>
          <w:szCs w:val="24"/>
        </w:rPr>
        <w:t>,</w:t>
      </w:r>
      <w:r w:rsidRPr="00EE70AA">
        <w:rPr>
          <w:rFonts w:ascii="Times New Roman" w:eastAsia="Questrial" w:hAnsi="Times New Roman" w:cs="Times New Roman"/>
          <w:b/>
          <w:sz w:val="24"/>
          <w:szCs w:val="24"/>
        </w:rPr>
        <w:t xml:space="preserve"> </w:t>
      </w:r>
      <w:r w:rsidRPr="00EE70AA">
        <w:rPr>
          <w:rFonts w:ascii="Times New Roman" w:eastAsia="Questrial" w:hAnsi="Times New Roman" w:cs="Times New Roman"/>
          <w:sz w:val="24"/>
          <w:szCs w:val="24"/>
        </w:rPr>
        <w:t xml:space="preserve"> MEDIANTE</w:t>
      </w:r>
      <w:proofErr w:type="gramEnd"/>
      <w:r w:rsidRPr="00EE70AA">
        <w:rPr>
          <w:rFonts w:ascii="Times New Roman" w:eastAsia="Questrial" w:hAnsi="Times New Roman" w:cs="Times New Roman"/>
          <w:sz w:val="24"/>
          <w:szCs w:val="24"/>
        </w:rPr>
        <w:t xml:space="preserve"> EL CUAL REMITE EL OFICIO 3924/281/2024 QUE CONTIENE EL PUNTO DE ACUERDO PRESENTADO POR LA </w:t>
      </w:r>
      <w:proofErr w:type="spellStart"/>
      <w:r w:rsidRPr="00EE70AA">
        <w:rPr>
          <w:rFonts w:ascii="Times New Roman" w:eastAsia="Questrial" w:hAnsi="Times New Roman" w:cs="Times New Roman"/>
          <w:sz w:val="24"/>
          <w:szCs w:val="24"/>
        </w:rPr>
        <w:t>DIP</w:t>
      </w:r>
      <w:proofErr w:type="spellEnd"/>
      <w:r w:rsidRPr="00EE70AA">
        <w:rPr>
          <w:rFonts w:ascii="Times New Roman" w:eastAsia="Questrial" w:hAnsi="Times New Roman" w:cs="Times New Roman"/>
          <w:sz w:val="24"/>
          <w:szCs w:val="24"/>
        </w:rPr>
        <w:t xml:space="preserve">. ANA ISABEL GONZÁLEZ </w:t>
      </w:r>
      <w:proofErr w:type="spellStart"/>
      <w:r w:rsidRPr="00EE70AA">
        <w:rPr>
          <w:rFonts w:ascii="Times New Roman" w:eastAsia="Questrial" w:hAnsi="Times New Roman" w:cs="Times New Roman"/>
          <w:sz w:val="24"/>
          <w:szCs w:val="24"/>
        </w:rPr>
        <w:t>GONZÁLEZ</w:t>
      </w:r>
      <w:proofErr w:type="spellEnd"/>
      <w:r w:rsidRPr="00EE70AA">
        <w:rPr>
          <w:rFonts w:ascii="Times New Roman" w:eastAsia="Questrial" w:hAnsi="Times New Roman" w:cs="Times New Roman"/>
          <w:sz w:val="24"/>
          <w:szCs w:val="24"/>
        </w:rPr>
        <w:t>, INTEGRANTE DEL GRUPO LEGISLATIVO DEL PARTIDO REVOLUCIONARIO INSTITUCIONAL DE LA LXXVI LEGISLATURA,</w:t>
      </w:r>
      <w:r w:rsidRPr="00EE70AA">
        <w:rPr>
          <w:rFonts w:ascii="Times New Roman" w:eastAsia="Questrial" w:hAnsi="Times New Roman" w:cs="Times New Roman"/>
          <w:b/>
          <w:sz w:val="24"/>
          <w:szCs w:val="24"/>
        </w:rPr>
        <w:t xml:space="preserve"> </w:t>
      </w:r>
      <w:r w:rsidRPr="00EE70AA">
        <w:rPr>
          <w:rFonts w:ascii="Times New Roman" w:eastAsia="Questrial" w:hAnsi="Times New Roman" w:cs="Times New Roman"/>
          <w:sz w:val="24"/>
          <w:szCs w:val="24"/>
        </w:rPr>
        <w:t xml:space="preserve">MEDIANTE EL CUAL SOLICITA SE INSTRUYA A LA AUDITORIA SUPERIOR DEL ESTADO, A TRAVÉS DE LA COMISIÓN DE VIGILANCIA, PARA QUE EN LA REVISIÓN DE LA CUENTA PÚBLICA DEL GOBIERNO MUNICIPAL DE MONTERREY, DE LOS EJERCICIOS 2023 Y 2024 REALICE UNA REVISIÓN DE SITUACIÓN EXCEPCIÓN RESPECTO AL PROGRAMA DENOMINADO “REVIVE EL CENTRO”; ASÍ MISMO SE FINQUEN RESPONSABILIDADES ADMINISTRATIVAS ANTE LAS AUTORIDADES COMPETENTES. </w:t>
      </w:r>
      <w:r w:rsidRPr="00EE70AA">
        <w:rPr>
          <w:rFonts w:ascii="Times New Roman" w:eastAsia="Questrial" w:hAnsi="Times New Roman" w:cs="Times New Roman"/>
          <w:b/>
          <w:sz w:val="24"/>
          <w:szCs w:val="24"/>
        </w:rPr>
        <w:t>DE ENTERADO Y DE CONFORMIDAD CON LO ESTABLECIDO EN LOS ARTÍCULOS 24 FRACCIÓN III Y 39 FRACCIÓN XVII DEL REGLAMENTO PARA EL GOBIERNO INTERIOR DEL CONGRESO, SE TURNA A LA COMISIÓN PRIMERA DE HACIENDA Y DESARROLLO MUNICIPAL.</w:t>
      </w:r>
    </w:p>
    <w:p w:rsidR="00EE70AA" w:rsidRPr="00EE70AA" w:rsidRDefault="00EE70AA" w:rsidP="00EE70AA">
      <w:pPr>
        <w:spacing w:after="0" w:line="240" w:lineRule="auto"/>
        <w:ind w:right="196"/>
        <w:jc w:val="both"/>
        <w:rPr>
          <w:rFonts w:ascii="Times New Roman" w:eastAsia="Questrial" w:hAnsi="Times New Roman" w:cs="Times New Roman"/>
          <w:sz w:val="24"/>
          <w:szCs w:val="24"/>
        </w:rPr>
      </w:pPr>
    </w:p>
    <w:p w:rsidR="00EE70AA" w:rsidRPr="00EE70AA" w:rsidRDefault="00EE70AA" w:rsidP="00EE70AA">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EE70AA">
        <w:rPr>
          <w:rFonts w:ascii="Times New Roman" w:eastAsia="Questrial" w:hAnsi="Times New Roman" w:cs="Times New Roman"/>
          <w:sz w:val="24"/>
          <w:szCs w:val="24"/>
        </w:rPr>
        <w:t>OFICIO SIGNADO POR EL C. CÉSAR DANIEL RAMÍREZ ACEVEDO, COMISARIO GENERAL DE LA AGENCIA DE ADMINISTRACIÓN PENITENCIARIA,</w:t>
      </w:r>
      <w:r w:rsidRPr="00EE70AA">
        <w:rPr>
          <w:rFonts w:ascii="Times New Roman" w:eastAsia="Questrial" w:hAnsi="Times New Roman" w:cs="Times New Roman"/>
          <w:b/>
          <w:sz w:val="24"/>
          <w:szCs w:val="24"/>
        </w:rPr>
        <w:t xml:space="preserve"> </w:t>
      </w:r>
      <w:r w:rsidRPr="00EE70AA">
        <w:rPr>
          <w:rFonts w:ascii="Times New Roman" w:eastAsia="Questrial" w:hAnsi="Times New Roman" w:cs="Times New Roman"/>
          <w:sz w:val="24"/>
          <w:szCs w:val="24"/>
        </w:rPr>
        <w:t xml:space="preserve">MEDIANTE EL CUAL DA CONTESTACIÓN A LA SOLICITUD REALIZADA POR LOS INTEGRANTES DE LA COMISIÓN ANTICORRUPCIÓN, EN RELACIÓN A QUE SE EXPIDA Y REMITA A ESTA SOBERANÍA LAS CONSTANCIAS DE NO ANTECEDENTES PENALES VIGENTES DE TODAS LAS PERSONAS QUE SE INSCRIBIERON EN LA CONVOCATORIA PARA OCUPAR EL CARGO DE TITULAR DE LA FISCALÍA GENERAL DE JUSTICIA DEL ESTADO DE NUEVO LEÓN. </w:t>
      </w:r>
      <w:r w:rsidRPr="00EE70AA">
        <w:rPr>
          <w:rFonts w:ascii="Times New Roman" w:eastAsia="Questrial" w:hAnsi="Times New Roman" w:cs="Times New Roman"/>
          <w:b/>
          <w:sz w:val="24"/>
          <w:szCs w:val="24"/>
        </w:rPr>
        <w:t>DE ENTERADO Y SE ANEXA EN EL EXPEDIENTE 16130/LXXVI QUE SE ENCUENTRA EN LA COMISIÓN DE ANTICORRUPCIÓN.</w:t>
      </w:r>
    </w:p>
    <w:p w:rsidR="00EE70AA" w:rsidRPr="00EE70AA" w:rsidRDefault="00EE70AA" w:rsidP="00EE70AA">
      <w:pPr>
        <w:spacing w:after="0" w:line="240" w:lineRule="auto"/>
        <w:ind w:right="196"/>
        <w:jc w:val="both"/>
        <w:rPr>
          <w:rFonts w:ascii="Times New Roman" w:eastAsia="Questrial" w:hAnsi="Times New Roman" w:cs="Times New Roman"/>
          <w:sz w:val="24"/>
          <w:szCs w:val="24"/>
        </w:rPr>
      </w:pPr>
    </w:p>
    <w:p w:rsidR="00EE70AA" w:rsidRPr="00EE70AA" w:rsidRDefault="00EE70AA" w:rsidP="00EE70AA">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EE70AA">
        <w:rPr>
          <w:rFonts w:ascii="Times New Roman" w:eastAsia="Questrial" w:hAnsi="Times New Roman" w:cs="Times New Roman"/>
          <w:sz w:val="24"/>
          <w:szCs w:val="24"/>
        </w:rPr>
        <w:t>OFICIO SIGNADO POR EL C. ALBERTO BARRERA CANTÚ,</w:t>
      </w:r>
      <w:r w:rsidRPr="00EE70AA">
        <w:rPr>
          <w:rFonts w:ascii="Times New Roman" w:eastAsia="Questrial" w:hAnsi="Times New Roman" w:cs="Times New Roman"/>
          <w:b/>
          <w:sz w:val="24"/>
          <w:szCs w:val="24"/>
        </w:rPr>
        <w:t xml:space="preserve"> </w:t>
      </w:r>
      <w:r w:rsidRPr="00EE70AA">
        <w:rPr>
          <w:rFonts w:ascii="Times New Roman" w:eastAsia="Questrial" w:hAnsi="Times New Roman" w:cs="Times New Roman"/>
          <w:sz w:val="24"/>
          <w:szCs w:val="24"/>
        </w:rPr>
        <w:t xml:space="preserve">MEDIANTE EL CUAL REMITE SU CARTA DE NO ANTECEDENTES PENALES DENTRO DE LA CONVOCATORIA PARA OCUPAR EL CARGO DE FISCAL GENERAL DE JUSTICIA DEL ESTADO DE NUEVO LEÓN. </w:t>
      </w:r>
      <w:r w:rsidRPr="00EE70AA">
        <w:rPr>
          <w:rFonts w:ascii="Times New Roman" w:eastAsia="Questrial" w:hAnsi="Times New Roman" w:cs="Times New Roman"/>
          <w:b/>
          <w:sz w:val="24"/>
          <w:szCs w:val="24"/>
        </w:rPr>
        <w:t>DE ENTERADO Y SE ANEXA EN EL EXPEDIENTE 16130/LXXVI QUE SE ENCUENTRA EN LA COMISIÓN DE ANTICORRUPCIÓN.</w:t>
      </w:r>
    </w:p>
    <w:p w:rsidR="00EE70AA" w:rsidRPr="00EE70AA" w:rsidRDefault="00EE70AA" w:rsidP="00EE70AA">
      <w:pPr>
        <w:spacing w:after="0" w:line="240" w:lineRule="auto"/>
        <w:ind w:right="196"/>
        <w:jc w:val="both"/>
        <w:rPr>
          <w:rFonts w:ascii="Times New Roman" w:eastAsia="Questrial" w:hAnsi="Times New Roman" w:cs="Times New Roman"/>
          <w:b/>
          <w:sz w:val="24"/>
          <w:szCs w:val="24"/>
        </w:rPr>
      </w:pPr>
    </w:p>
    <w:p w:rsidR="00EE70AA" w:rsidRPr="00EE70AA" w:rsidRDefault="00EE70AA" w:rsidP="00EE70AA">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EE70AA">
        <w:rPr>
          <w:rFonts w:ascii="Times New Roman" w:eastAsia="Questrial" w:hAnsi="Times New Roman" w:cs="Times New Roman"/>
          <w:sz w:val="24"/>
          <w:szCs w:val="24"/>
        </w:rPr>
        <w:t xml:space="preserve">ESCRITO SIGNADO POR EL C. </w:t>
      </w:r>
      <w:proofErr w:type="spellStart"/>
      <w:r w:rsidRPr="00EE70AA">
        <w:rPr>
          <w:rFonts w:ascii="Times New Roman" w:eastAsia="Questrial" w:hAnsi="Times New Roman" w:cs="Times New Roman"/>
          <w:sz w:val="24"/>
          <w:szCs w:val="24"/>
        </w:rPr>
        <w:t>MVZ</w:t>
      </w:r>
      <w:proofErr w:type="spellEnd"/>
      <w:r w:rsidRPr="00EE70AA">
        <w:rPr>
          <w:rFonts w:ascii="Times New Roman" w:eastAsia="Questrial" w:hAnsi="Times New Roman" w:cs="Times New Roman"/>
          <w:sz w:val="24"/>
          <w:szCs w:val="24"/>
        </w:rPr>
        <w:t>. RAFAEL RENE GONZÁLEZ MARTÍNEZ, PRESIDENTE MUNICIPAL DE HIGUERAS, NUEVO LEÓN,</w:t>
      </w:r>
      <w:r w:rsidRPr="00EE70AA">
        <w:rPr>
          <w:rFonts w:ascii="Times New Roman" w:eastAsia="Questrial" w:hAnsi="Times New Roman" w:cs="Times New Roman"/>
          <w:b/>
          <w:sz w:val="24"/>
          <w:szCs w:val="24"/>
        </w:rPr>
        <w:t xml:space="preserve"> </w:t>
      </w:r>
      <w:r w:rsidRPr="00EE70AA">
        <w:rPr>
          <w:rFonts w:ascii="Times New Roman" w:eastAsia="Questrial" w:hAnsi="Times New Roman" w:cs="Times New Roman"/>
          <w:sz w:val="24"/>
          <w:szCs w:val="24"/>
        </w:rPr>
        <w:t xml:space="preserve">MEDIANTE EL CUAL INFORMA QUE NO HAN RECIBIDO POR PARTE DE LA SECRETARÍA Y TESORERÍA GENERAL DEL ESTADO, LOS RESÚMENES DE PARTICIPACIONES Y APORTACIONES CORRESPONDIENTES A LOS MESES DE OCTUBRE Y NOVIEMBRE DE 2023 Y DE ENERO A JULIO DE 2024. </w:t>
      </w:r>
      <w:r w:rsidRPr="00EE70AA">
        <w:rPr>
          <w:rFonts w:ascii="Times New Roman" w:eastAsia="Questrial" w:hAnsi="Times New Roman" w:cs="Times New Roman"/>
          <w:b/>
          <w:sz w:val="24"/>
          <w:szCs w:val="24"/>
        </w:rPr>
        <w:t>DE ENTERADO Y DE CONFORMIDAD CON LO ESTABLECIDO EN LOS ARTÍCULOS 24 FRACCIÓN III Y 39 FRACCIÓN XXI DEL REGLAMENTO PARA EL GOBIERNO INTERIOR DEL CONGRESO, SE TURNA A LA COMISIÓN QUINTA DE HACIENDA Y DESARROLLO MUNICIPAL.</w:t>
      </w:r>
    </w:p>
    <w:p w:rsidR="00EE70AA" w:rsidRPr="00EE70AA" w:rsidRDefault="00EE70AA" w:rsidP="00EE70AA">
      <w:pPr>
        <w:spacing w:after="0" w:line="240" w:lineRule="auto"/>
        <w:ind w:left="567" w:right="196" w:hanging="567"/>
        <w:jc w:val="both"/>
        <w:rPr>
          <w:rFonts w:ascii="Times New Roman" w:eastAsia="Questrial" w:hAnsi="Times New Roman" w:cs="Times New Roman"/>
          <w:b/>
          <w:sz w:val="24"/>
          <w:szCs w:val="24"/>
        </w:rPr>
      </w:pPr>
    </w:p>
    <w:p w:rsidR="00EE70AA" w:rsidRPr="00EE70AA" w:rsidRDefault="00EE70AA" w:rsidP="00EE70AA">
      <w:pPr>
        <w:pStyle w:val="Prrafodelista"/>
        <w:numPr>
          <w:ilvl w:val="0"/>
          <w:numId w:val="23"/>
        </w:numPr>
        <w:spacing w:after="0" w:line="240" w:lineRule="auto"/>
        <w:ind w:left="567"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b/>
          <w:sz w:val="24"/>
          <w:szCs w:val="24"/>
        </w:rPr>
        <w:t>OFICIOS QUE CONTIENEN LOS INFORMES DE AVANCES DE GESTIÓN FINANCIERA CORRESPONDIENTES AL SEGUNDO TRIMESTRE DEL EJERCICIO FISCAL 2024, DE LOS SIGUIENTES ENTES:</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proofErr w:type="spellStart"/>
      <w:r w:rsidRPr="00EE70AA">
        <w:rPr>
          <w:rFonts w:ascii="Times New Roman" w:eastAsia="Questrial" w:hAnsi="Times New Roman" w:cs="Times New Roman"/>
          <w:sz w:val="24"/>
          <w:szCs w:val="24"/>
        </w:rPr>
        <w:t>CERRALVO</w:t>
      </w:r>
      <w:proofErr w:type="spellEnd"/>
      <w:r w:rsidRPr="00EE70AA">
        <w:rPr>
          <w:rFonts w:ascii="Times New Roman" w:eastAsia="Questrial" w:hAnsi="Times New Roman" w:cs="Times New Roman"/>
          <w:sz w:val="24"/>
          <w:szCs w:val="24"/>
        </w:rPr>
        <w:t>,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HIGUERAS,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SANTIAGO,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SAN NICOLÁS DE LOS GARZA,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 xml:space="preserve">PARÁS, NUEVO LEÓN </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PESQUERÍA,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MELCHOR OCAMPO,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LAMPAZOS DE NARANJO,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ANÁHUAC,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lastRenderedPageBreak/>
        <w:t>APODACA,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MARÍN,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CIÉNEGA DE FLORES,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CADEREYTA JIMÉNEZ,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HIDALGO,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SANTA CATARINA,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MONTERREY,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GUADALUPE,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GENERAL ESCOBEDO,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 xml:space="preserve">LINARES, NUEVO LEÓN </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GARCÍA,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LOS HERRERAS,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LOS RAMONES,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SABINAS HIDALGO,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GENERAL ZUAZUA,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DOCTOR COSS,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ALLENDE,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INSTITUTO DE PLANEACIÓN Y DESARROLLO MUNICIPAL DE SAN NICOLÁS DE LOS GARZA,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 xml:space="preserve">FIDEICOMISO NO. BP1718 DENOMINADO “FIDEICOMISO DISTRITO </w:t>
      </w:r>
      <w:proofErr w:type="spellStart"/>
      <w:r w:rsidRPr="00EE70AA">
        <w:rPr>
          <w:rFonts w:ascii="Times New Roman" w:eastAsia="Questrial" w:hAnsi="Times New Roman" w:cs="Times New Roman"/>
          <w:sz w:val="24"/>
          <w:szCs w:val="24"/>
        </w:rPr>
        <w:t>TEC</w:t>
      </w:r>
      <w:proofErr w:type="spellEnd"/>
      <w:r w:rsidRPr="00EE70AA">
        <w:rPr>
          <w:rFonts w:ascii="Times New Roman" w:eastAsia="Questrial" w:hAnsi="Times New Roman" w:cs="Times New Roman"/>
          <w:sz w:val="24"/>
          <w:szCs w:val="24"/>
        </w:rPr>
        <w:t>”</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INSTITUTO MUNICIPAL PARA EL DESARROLLO CULTURAL DE SAN NICOLÁS DE LOS GARZA,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INSTITUTO MUNICIPAL DEL DEPORTE DE GUADALUPE,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INSTITUTO MUNICIPAL DE LA JUVENTUD DE GUADALUPE,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INSTITUTO MUNICIPAL DE PLANEACIÓN INTEGRAL DE GUADALUPE,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INSTITUTO MUNICIPAL DE LA MUJER DE GUADALUPE,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INSTITUTO MUNICIPAL DE LAS MUJERES REGIAS</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FACULTAD DE MEDICINA Y HOSPITAL UNIVERSITARIO</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 xml:space="preserve">SISTEMA DEL TRANSPORTE COLECTIVO </w:t>
      </w:r>
      <w:proofErr w:type="spellStart"/>
      <w:r w:rsidRPr="00EE70AA">
        <w:rPr>
          <w:rFonts w:ascii="Times New Roman" w:eastAsia="Questrial" w:hAnsi="Times New Roman" w:cs="Times New Roman"/>
          <w:sz w:val="24"/>
          <w:szCs w:val="24"/>
        </w:rPr>
        <w:t>METRORREY</w:t>
      </w:r>
      <w:proofErr w:type="spellEnd"/>
    </w:p>
    <w:p w:rsidR="00EE70AA" w:rsidRPr="00EE70AA" w:rsidRDefault="00EE70AA" w:rsidP="00EE70AA">
      <w:pPr>
        <w:spacing w:after="0" w:line="240" w:lineRule="auto"/>
        <w:ind w:right="196"/>
        <w:jc w:val="both"/>
        <w:rPr>
          <w:rFonts w:ascii="Times New Roman" w:eastAsia="Questrial" w:hAnsi="Times New Roman" w:cs="Times New Roman"/>
          <w:sz w:val="24"/>
          <w:szCs w:val="24"/>
        </w:rPr>
      </w:pPr>
    </w:p>
    <w:p w:rsidR="00EE70AA" w:rsidRPr="00EE70AA" w:rsidRDefault="00EE70AA" w:rsidP="00EE70AA">
      <w:pPr>
        <w:spacing w:after="0" w:line="240" w:lineRule="auto"/>
        <w:ind w:left="567" w:right="196" w:hanging="567"/>
        <w:jc w:val="both"/>
        <w:rPr>
          <w:rFonts w:ascii="Times New Roman" w:eastAsia="Questrial" w:hAnsi="Times New Roman" w:cs="Times New Roman"/>
          <w:b/>
          <w:sz w:val="24"/>
          <w:szCs w:val="24"/>
        </w:rPr>
      </w:pPr>
      <w:r w:rsidRPr="00EE70AA">
        <w:rPr>
          <w:rFonts w:ascii="Times New Roman" w:eastAsia="Questrial" w:hAnsi="Times New Roman" w:cs="Times New Roman"/>
          <w:b/>
          <w:sz w:val="24"/>
          <w:szCs w:val="24"/>
        </w:rPr>
        <w:tab/>
        <w:t>DE ENTERADO Y DE CONFORMIDAD CON LO ESTABLECIDO EN EL ARTÍCULO 24 FRACCIÓN III DEL REGLAMENTO PARA EL GOBIERNO INTERIOR DEL CONGRESO, SE TURNA A LA COMISIÓN DE VIGILANCIA.</w:t>
      </w:r>
    </w:p>
    <w:p w:rsidR="00EE70AA" w:rsidRPr="00EE70AA" w:rsidRDefault="00EE70AA" w:rsidP="00EE70AA">
      <w:pPr>
        <w:spacing w:after="0" w:line="240" w:lineRule="auto"/>
        <w:ind w:right="196"/>
        <w:jc w:val="both"/>
        <w:rPr>
          <w:rFonts w:ascii="Times New Roman" w:eastAsia="Questrial" w:hAnsi="Times New Roman" w:cs="Times New Roman"/>
          <w:b/>
          <w:sz w:val="24"/>
          <w:szCs w:val="24"/>
        </w:rPr>
      </w:pPr>
    </w:p>
    <w:p w:rsidR="00EE70AA" w:rsidRPr="00EE70AA" w:rsidRDefault="00EE70AA" w:rsidP="00EE70AA">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EE70AA">
        <w:rPr>
          <w:rFonts w:ascii="Times New Roman" w:eastAsia="Questrial" w:hAnsi="Times New Roman" w:cs="Times New Roman"/>
          <w:sz w:val="24"/>
          <w:szCs w:val="24"/>
        </w:rPr>
        <w:t>ESCRITO SIGNADO POR LOS CC. DR. SAMUEL ALEJANDRO GARCIA SEPÚLVEDA, GOBERNADOR CONSTITUCIONAL; DR. JAVIER LUIS NAVARRO VELASCO, SECRETARIO GENERAL DE GOBIERNO Y LIC. CARLOS ALBERTO GARZA IBARRA, SECRETARIO DE FINANZAS Y TESORERO GENERAL DEL ESTADO,</w:t>
      </w:r>
      <w:r w:rsidRPr="00EE70AA">
        <w:rPr>
          <w:rFonts w:ascii="Times New Roman" w:eastAsia="Questrial" w:hAnsi="Times New Roman" w:cs="Times New Roman"/>
          <w:b/>
          <w:sz w:val="24"/>
          <w:szCs w:val="24"/>
        </w:rPr>
        <w:t xml:space="preserve"> </w:t>
      </w:r>
      <w:r w:rsidRPr="00EE70AA">
        <w:rPr>
          <w:rFonts w:ascii="Times New Roman" w:eastAsia="Questrial" w:hAnsi="Times New Roman" w:cs="Times New Roman"/>
          <w:sz w:val="24"/>
          <w:szCs w:val="24"/>
        </w:rPr>
        <w:t xml:space="preserve">MEDIANTE EL CUAL REMITEN EL AVANCE DE GESTIÓN FINANCIERA DEL GOBIERNO CENTRAL, </w:t>
      </w:r>
      <w:r w:rsidRPr="00EE70AA">
        <w:rPr>
          <w:rFonts w:ascii="Times New Roman" w:eastAsia="Questrial" w:hAnsi="Times New Roman" w:cs="Times New Roman"/>
          <w:sz w:val="24"/>
          <w:szCs w:val="24"/>
        </w:rPr>
        <w:lastRenderedPageBreak/>
        <w:t xml:space="preserve">CORRESPONDIENTE AL SEGUNDO TRIMESTRE DE 2024. </w:t>
      </w:r>
      <w:r w:rsidRPr="00EE70AA">
        <w:rPr>
          <w:rFonts w:ascii="Times New Roman" w:eastAsia="Questrial" w:hAnsi="Times New Roman" w:cs="Times New Roman"/>
          <w:b/>
          <w:sz w:val="24"/>
          <w:szCs w:val="24"/>
        </w:rPr>
        <w:t>DE ENTERADO Y DE CONFORMIDAD CON LO ESTABLECIDO EN EL ARTÍCULO 24 FRACCIÓN III DEL REGLAMENTO PARA EL GOBIERNO INTERIOR DEL CONGRESO, SE TURNA A LA COMISIÓN DE VIGILANCIA.</w:t>
      </w:r>
    </w:p>
    <w:p w:rsidR="00EE70AA" w:rsidRPr="00EE70AA" w:rsidRDefault="00EE70AA" w:rsidP="00EE70AA">
      <w:pPr>
        <w:spacing w:after="0" w:line="240" w:lineRule="auto"/>
        <w:ind w:right="196"/>
        <w:jc w:val="both"/>
        <w:rPr>
          <w:rFonts w:ascii="Times New Roman" w:eastAsia="Questrial" w:hAnsi="Times New Roman" w:cs="Times New Roman"/>
          <w:b/>
          <w:sz w:val="24"/>
          <w:szCs w:val="24"/>
        </w:rPr>
      </w:pPr>
    </w:p>
    <w:p w:rsidR="00EE70AA" w:rsidRPr="00EE70AA" w:rsidRDefault="00EE70AA" w:rsidP="00EE70AA">
      <w:pPr>
        <w:pStyle w:val="Prrafodelista"/>
        <w:numPr>
          <w:ilvl w:val="0"/>
          <w:numId w:val="23"/>
        </w:numPr>
        <w:spacing w:after="0" w:line="240" w:lineRule="auto"/>
        <w:ind w:left="567"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ESCRITO SIGNADO POR LOS CC. DR. SAMUEL ALEJANDRO GARCIA SEPÚLVEDA, GOBERNADOR CONSTITUCIONAL; DR. JAVIER LUIS NAVARRO VELASCO, SECRETARIO GENERAL DE GOBIERNO Y LIC. CARLOS ALBERTO GARZA IBARRA, SECRETARIO DE FINANZAS Y TESORERO GENERAL DEL ESTADO,</w:t>
      </w:r>
      <w:r w:rsidRPr="00EE70AA">
        <w:rPr>
          <w:rFonts w:ascii="Times New Roman" w:eastAsia="Questrial" w:hAnsi="Times New Roman" w:cs="Times New Roman"/>
          <w:b/>
          <w:sz w:val="24"/>
          <w:szCs w:val="24"/>
        </w:rPr>
        <w:t xml:space="preserve"> </w:t>
      </w:r>
      <w:r w:rsidRPr="00EE70AA">
        <w:rPr>
          <w:rFonts w:ascii="Times New Roman" w:eastAsia="Questrial" w:hAnsi="Times New Roman" w:cs="Times New Roman"/>
          <w:sz w:val="24"/>
          <w:szCs w:val="24"/>
        </w:rPr>
        <w:t>MEDIANTE EL CUAL REMITEN EL AVANCE DE GESTIÓN FINANCIERA CORRESPONDIENTE AL SEGUNDO TRIMESTRE DE 2024 DE LAS SIGUIENTES ENTIDADES PARAESTATALES:</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COLEGIO DE EDUCACIÓN PROFESIONAL TÉCNICA DEL ESTADO DE NUEVO LEÓN (</w:t>
      </w:r>
      <w:proofErr w:type="spellStart"/>
      <w:r w:rsidRPr="00EE70AA">
        <w:rPr>
          <w:rFonts w:ascii="Times New Roman" w:eastAsia="Questrial" w:hAnsi="Times New Roman" w:cs="Times New Roman"/>
          <w:sz w:val="24"/>
          <w:szCs w:val="24"/>
        </w:rPr>
        <w:t>CONALEP</w:t>
      </w:r>
      <w:proofErr w:type="spellEnd"/>
      <w:r w:rsidRPr="00EE70AA">
        <w:rPr>
          <w:rFonts w:ascii="Times New Roman" w:eastAsia="Questrial" w:hAnsi="Times New Roman" w:cs="Times New Roman"/>
          <w:sz w:val="24"/>
          <w:szCs w:val="24"/>
        </w:rPr>
        <w:t>)</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COLEGIO DE ESTUDIOS CIENTÍFICOS Y TECNOLÓGICOS DEL ESTADO DE NUEVO LEÓN (</w:t>
      </w:r>
      <w:proofErr w:type="spellStart"/>
      <w:r w:rsidRPr="00EE70AA">
        <w:rPr>
          <w:rFonts w:ascii="Times New Roman" w:eastAsia="Questrial" w:hAnsi="Times New Roman" w:cs="Times New Roman"/>
          <w:sz w:val="24"/>
          <w:szCs w:val="24"/>
        </w:rPr>
        <w:t>CECYTE</w:t>
      </w:r>
      <w:proofErr w:type="spellEnd"/>
      <w:r w:rsidRPr="00EE70AA">
        <w:rPr>
          <w:rFonts w:ascii="Times New Roman" w:eastAsia="Questrial" w:hAnsi="Times New Roman" w:cs="Times New Roman"/>
          <w:sz w:val="24"/>
          <w:szCs w:val="24"/>
        </w:rPr>
        <w:t>)</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COMISIÓN ESTATAL DE DERECHOS HUMANOS</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COMISIÓN ESTATAL ELECTORAL</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INSTITUTO CONSTRUCTOR DE INFRAESTRUCTURA FÍSICA EDUCATIVA Y DEPORTIVA DE NUEVO LEÓN (</w:t>
      </w:r>
      <w:proofErr w:type="spellStart"/>
      <w:r w:rsidRPr="00EE70AA">
        <w:rPr>
          <w:rFonts w:ascii="Times New Roman" w:eastAsia="Questrial" w:hAnsi="Times New Roman" w:cs="Times New Roman"/>
          <w:sz w:val="24"/>
          <w:szCs w:val="24"/>
        </w:rPr>
        <w:t>ICIFED</w:t>
      </w:r>
      <w:proofErr w:type="spellEnd"/>
      <w:r w:rsidRPr="00EE70AA">
        <w:rPr>
          <w:rFonts w:ascii="Times New Roman" w:eastAsia="Questrial" w:hAnsi="Times New Roman" w:cs="Times New Roman"/>
          <w:sz w:val="24"/>
          <w:szCs w:val="24"/>
        </w:rPr>
        <w:t>)</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CONSEJO ESTATAL DE TRANSPORTE Y VIALIDAD (</w:t>
      </w:r>
      <w:proofErr w:type="spellStart"/>
      <w:r w:rsidRPr="00EE70AA">
        <w:rPr>
          <w:rFonts w:ascii="Times New Roman" w:eastAsia="Questrial" w:hAnsi="Times New Roman" w:cs="Times New Roman"/>
          <w:sz w:val="24"/>
          <w:szCs w:val="24"/>
        </w:rPr>
        <w:t>CETYV</w:t>
      </w:r>
      <w:proofErr w:type="spellEnd"/>
      <w:r w:rsidRPr="00EE70AA">
        <w:rPr>
          <w:rFonts w:ascii="Times New Roman" w:eastAsia="Questrial" w:hAnsi="Times New Roman" w:cs="Times New Roman"/>
          <w:sz w:val="24"/>
          <w:szCs w:val="24"/>
        </w:rPr>
        <w:t>)</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CONSEJO PARA LA CULTURA Y LAS ARTES DE NUEVO LEÓN (</w:t>
      </w:r>
      <w:proofErr w:type="spellStart"/>
      <w:r w:rsidRPr="00EE70AA">
        <w:rPr>
          <w:rFonts w:ascii="Times New Roman" w:eastAsia="Questrial" w:hAnsi="Times New Roman" w:cs="Times New Roman"/>
          <w:sz w:val="24"/>
          <w:szCs w:val="24"/>
        </w:rPr>
        <w:t>CONARTE</w:t>
      </w:r>
      <w:proofErr w:type="spellEnd"/>
      <w:r w:rsidRPr="00EE70AA">
        <w:rPr>
          <w:rFonts w:ascii="Times New Roman" w:eastAsia="Questrial" w:hAnsi="Times New Roman" w:cs="Times New Roman"/>
          <w:sz w:val="24"/>
          <w:szCs w:val="24"/>
        </w:rPr>
        <w:t>)</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FIDEICOMISO VIDA SILVESTRE</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FIDEICOMISO FONDO DE APOYO PARA LA CREACIÓN Y CONSOLIDACIÓN DEL EMPLEO PRODUCTIVO EN EL ESTADO DE NUEVO LEÓN (</w:t>
      </w:r>
      <w:proofErr w:type="spellStart"/>
      <w:r w:rsidRPr="00EE70AA">
        <w:rPr>
          <w:rFonts w:ascii="Times New Roman" w:eastAsia="Questrial" w:hAnsi="Times New Roman" w:cs="Times New Roman"/>
          <w:sz w:val="24"/>
          <w:szCs w:val="24"/>
        </w:rPr>
        <w:t>FOCRECE</w:t>
      </w:r>
      <w:proofErr w:type="spellEnd"/>
      <w:r w:rsidRPr="00EE70AA">
        <w:rPr>
          <w:rFonts w:ascii="Times New Roman" w:eastAsia="Questrial" w:hAnsi="Times New Roman" w:cs="Times New Roman"/>
          <w:sz w:val="24"/>
          <w:szCs w:val="24"/>
        </w:rPr>
        <w:t>)</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FONDO EDITORIAL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FIDEICOMISO FONDO PARA LA VIVIENDA DE LOS TRABAJADORES DE LA EDUCACIÓN (</w:t>
      </w:r>
      <w:proofErr w:type="spellStart"/>
      <w:r w:rsidRPr="00EE70AA">
        <w:rPr>
          <w:rFonts w:ascii="Times New Roman" w:eastAsia="Questrial" w:hAnsi="Times New Roman" w:cs="Times New Roman"/>
          <w:sz w:val="24"/>
          <w:szCs w:val="24"/>
        </w:rPr>
        <w:t>FOVILEÓN</w:t>
      </w:r>
      <w:proofErr w:type="spellEnd"/>
      <w:r w:rsidRPr="00EE70AA">
        <w:rPr>
          <w:rFonts w:ascii="Times New Roman" w:eastAsia="Questrial" w:hAnsi="Times New Roman" w:cs="Times New Roman"/>
          <w:sz w:val="24"/>
          <w:szCs w:val="24"/>
        </w:rPr>
        <w:t>-EDUCACIÓN)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FIDEICOMISO FONDO PARA LA VIVIENDA DE LOS TRABAJADORES DE LA EDUCACIÓN (</w:t>
      </w:r>
      <w:proofErr w:type="spellStart"/>
      <w:r w:rsidRPr="00EE70AA">
        <w:rPr>
          <w:rFonts w:ascii="Times New Roman" w:eastAsia="Questrial" w:hAnsi="Times New Roman" w:cs="Times New Roman"/>
          <w:sz w:val="24"/>
          <w:szCs w:val="24"/>
        </w:rPr>
        <w:t>FOVILEON</w:t>
      </w:r>
      <w:proofErr w:type="spellEnd"/>
      <w:r w:rsidRPr="00EE70AA">
        <w:rPr>
          <w:rFonts w:ascii="Times New Roman" w:eastAsia="Questrial" w:hAnsi="Times New Roman" w:cs="Times New Roman"/>
          <w:sz w:val="24"/>
          <w:szCs w:val="24"/>
        </w:rPr>
        <w:t>-TRABAJADORES)</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CORPORACIÓN PARA EL DESARROLLO DE LA ZONA FRONTERIZA DE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FIDEICOMISO PARA EL SISTEMA INTEGRAL DEL TRÁNSITO METROPOLITANO (</w:t>
      </w:r>
      <w:proofErr w:type="spellStart"/>
      <w:r w:rsidRPr="00EE70AA">
        <w:rPr>
          <w:rFonts w:ascii="Times New Roman" w:eastAsia="Questrial" w:hAnsi="Times New Roman" w:cs="Times New Roman"/>
          <w:sz w:val="24"/>
          <w:szCs w:val="24"/>
        </w:rPr>
        <w:t>SINTRAM</w:t>
      </w:r>
      <w:proofErr w:type="spellEnd"/>
      <w:r w:rsidRPr="00EE70AA">
        <w:rPr>
          <w:rFonts w:ascii="Times New Roman" w:eastAsia="Questrial" w:hAnsi="Times New Roman" w:cs="Times New Roman"/>
          <w:sz w:val="24"/>
          <w:szCs w:val="24"/>
        </w:rPr>
        <w:t>)</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INSTITUTO DE EVALUACIÓN EDUCATIVA DE NUEVO LEÓN (</w:t>
      </w:r>
      <w:proofErr w:type="spellStart"/>
      <w:r w:rsidRPr="00EE70AA">
        <w:rPr>
          <w:rFonts w:ascii="Times New Roman" w:eastAsia="Questrial" w:hAnsi="Times New Roman" w:cs="Times New Roman"/>
          <w:sz w:val="24"/>
          <w:szCs w:val="24"/>
        </w:rPr>
        <w:t>IDEELEON</w:t>
      </w:r>
      <w:proofErr w:type="spellEnd"/>
      <w:r w:rsidRPr="00EE70AA">
        <w:rPr>
          <w:rFonts w:ascii="Times New Roman" w:eastAsia="Questrial" w:hAnsi="Times New Roman" w:cs="Times New Roman"/>
          <w:sz w:val="24"/>
          <w:szCs w:val="24"/>
        </w:rPr>
        <w:t>)</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FIDEICOMISO PARA LA REORDENACIÓN COMERCIAL (</w:t>
      </w:r>
      <w:proofErr w:type="spellStart"/>
      <w:r w:rsidRPr="00EE70AA">
        <w:rPr>
          <w:rFonts w:ascii="Times New Roman" w:eastAsia="Questrial" w:hAnsi="Times New Roman" w:cs="Times New Roman"/>
          <w:sz w:val="24"/>
          <w:szCs w:val="24"/>
        </w:rPr>
        <w:t>FIRECOM</w:t>
      </w:r>
      <w:proofErr w:type="spellEnd"/>
      <w:r w:rsidRPr="00EE70AA">
        <w:rPr>
          <w:rFonts w:ascii="Times New Roman" w:eastAsia="Questrial" w:hAnsi="Times New Roman" w:cs="Times New Roman"/>
          <w:sz w:val="24"/>
          <w:szCs w:val="24"/>
        </w:rPr>
        <w:t>)</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 xml:space="preserve">PARQUE FUNDIDORA </w:t>
      </w:r>
      <w:proofErr w:type="spellStart"/>
      <w:r w:rsidRPr="00EE70AA">
        <w:rPr>
          <w:rFonts w:ascii="Times New Roman" w:eastAsia="Questrial" w:hAnsi="Times New Roman" w:cs="Times New Roman"/>
          <w:sz w:val="24"/>
          <w:szCs w:val="24"/>
        </w:rPr>
        <w:t>O.P.D</w:t>
      </w:r>
      <w:proofErr w:type="spellEnd"/>
      <w:r w:rsidRPr="00EE70AA">
        <w:rPr>
          <w:rFonts w:ascii="Times New Roman" w:eastAsia="Questrial" w:hAnsi="Times New Roman" w:cs="Times New Roman"/>
          <w:sz w:val="24"/>
          <w:szCs w:val="24"/>
        </w:rPr>
        <w:t>.</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FIDEICOMISO PARA EL DESARROLLO DE LA ZONA CITRÍCOLA (</w:t>
      </w:r>
      <w:proofErr w:type="spellStart"/>
      <w:r w:rsidRPr="00EE70AA">
        <w:rPr>
          <w:rFonts w:ascii="Times New Roman" w:eastAsia="Questrial" w:hAnsi="Times New Roman" w:cs="Times New Roman"/>
          <w:sz w:val="24"/>
          <w:szCs w:val="24"/>
        </w:rPr>
        <w:t>FIDECITRUS</w:t>
      </w:r>
      <w:proofErr w:type="spellEnd"/>
      <w:r w:rsidRPr="00EE70AA">
        <w:rPr>
          <w:rFonts w:ascii="Times New Roman" w:eastAsia="Questrial" w:hAnsi="Times New Roman" w:cs="Times New Roman"/>
          <w:sz w:val="24"/>
          <w:szCs w:val="24"/>
        </w:rPr>
        <w:t>)</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lastRenderedPageBreak/>
        <w:t>FIDEICOMISO TURISMO NUEVO LEÓN (</w:t>
      </w:r>
      <w:proofErr w:type="spellStart"/>
      <w:r w:rsidRPr="00EE70AA">
        <w:rPr>
          <w:rFonts w:ascii="Times New Roman" w:eastAsia="Questrial" w:hAnsi="Times New Roman" w:cs="Times New Roman"/>
          <w:sz w:val="24"/>
          <w:szCs w:val="24"/>
        </w:rPr>
        <w:t>FITUR</w:t>
      </w:r>
      <w:proofErr w:type="spellEnd"/>
      <w:r w:rsidRPr="00EE70AA">
        <w:rPr>
          <w:rFonts w:ascii="Times New Roman" w:eastAsia="Questrial" w:hAnsi="Times New Roman" w:cs="Times New Roman"/>
          <w:sz w:val="24"/>
          <w:szCs w:val="24"/>
        </w:rPr>
        <w:t>)</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FIDEICOMISO ZARAGOZA</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FOMENTO METROPOLITANO DE MONTERREY (FOMERREY)</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INSTITUTO DE CAPACITACIÓN Y EDUCACIÓN PARA EL TRABAJO, A.C. (</w:t>
      </w:r>
      <w:proofErr w:type="spellStart"/>
      <w:r w:rsidRPr="00EE70AA">
        <w:rPr>
          <w:rFonts w:ascii="Times New Roman" w:eastAsia="Questrial" w:hAnsi="Times New Roman" w:cs="Times New Roman"/>
          <w:sz w:val="24"/>
          <w:szCs w:val="24"/>
        </w:rPr>
        <w:t>ICET</w:t>
      </w:r>
      <w:proofErr w:type="spellEnd"/>
      <w:r w:rsidRPr="00EE70AA">
        <w:rPr>
          <w:rFonts w:ascii="Times New Roman" w:eastAsia="Questrial" w:hAnsi="Times New Roman" w:cs="Times New Roman"/>
          <w:sz w:val="24"/>
          <w:szCs w:val="24"/>
        </w:rPr>
        <w:t>)</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INSTITUTO DE SEGURIDAD Y SERVICIOS DE LOS TRABAJADORES DEL ESTADO DE NUEVO LEÓN (</w:t>
      </w:r>
      <w:proofErr w:type="spellStart"/>
      <w:r w:rsidRPr="00EE70AA">
        <w:rPr>
          <w:rFonts w:ascii="Times New Roman" w:eastAsia="Questrial" w:hAnsi="Times New Roman" w:cs="Times New Roman"/>
          <w:sz w:val="24"/>
          <w:szCs w:val="24"/>
        </w:rPr>
        <w:t>ISSSTELEÓN</w:t>
      </w:r>
      <w:proofErr w:type="spellEnd"/>
      <w:r w:rsidRPr="00EE70AA">
        <w:rPr>
          <w:rFonts w:ascii="Times New Roman" w:eastAsia="Questrial" w:hAnsi="Times New Roman" w:cs="Times New Roman"/>
          <w:sz w:val="24"/>
          <w:szCs w:val="24"/>
        </w:rPr>
        <w:t>)</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INSTITUTO ESTATAL DE CULTURA FÍSICA Y DEPORTE (</w:t>
      </w:r>
      <w:proofErr w:type="spellStart"/>
      <w:r w:rsidRPr="00EE70AA">
        <w:rPr>
          <w:rFonts w:ascii="Times New Roman" w:eastAsia="Questrial" w:hAnsi="Times New Roman" w:cs="Times New Roman"/>
          <w:sz w:val="24"/>
          <w:szCs w:val="24"/>
        </w:rPr>
        <w:t>INDE</w:t>
      </w:r>
      <w:proofErr w:type="spellEnd"/>
      <w:r w:rsidRPr="00EE70AA">
        <w:rPr>
          <w:rFonts w:ascii="Times New Roman" w:eastAsia="Questrial" w:hAnsi="Times New Roman" w:cs="Times New Roman"/>
          <w:sz w:val="24"/>
          <w:szCs w:val="24"/>
        </w:rPr>
        <w:t>)</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MUSEO DE HISTORIA MEXICANA</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OPERADORA DE SERVICIOS TURÍSTICOS DE NUEVO LEÓN (</w:t>
      </w:r>
      <w:proofErr w:type="spellStart"/>
      <w:r w:rsidRPr="00EE70AA">
        <w:rPr>
          <w:rFonts w:ascii="Times New Roman" w:eastAsia="Questrial" w:hAnsi="Times New Roman" w:cs="Times New Roman"/>
          <w:sz w:val="24"/>
          <w:szCs w:val="24"/>
        </w:rPr>
        <w:t>OSETUR</w:t>
      </w:r>
      <w:proofErr w:type="spellEnd"/>
      <w:r w:rsidRPr="00EE70AA">
        <w:rPr>
          <w:rFonts w:ascii="Times New Roman" w:eastAsia="Questrial" w:hAnsi="Times New Roman" w:cs="Times New Roman"/>
          <w:sz w:val="24"/>
          <w:szCs w:val="24"/>
        </w:rPr>
        <w:t>)</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PROMOTORA DE DESARROLLO RURAL DE NUEVO LEÓN (</w:t>
      </w:r>
      <w:proofErr w:type="spellStart"/>
      <w:r w:rsidRPr="00EE70AA">
        <w:rPr>
          <w:rFonts w:ascii="Times New Roman" w:eastAsia="Questrial" w:hAnsi="Times New Roman" w:cs="Times New Roman"/>
          <w:sz w:val="24"/>
          <w:szCs w:val="24"/>
        </w:rPr>
        <w:t>PRODERLEÓN</w:t>
      </w:r>
      <w:proofErr w:type="spellEnd"/>
      <w:r w:rsidRPr="00EE70AA">
        <w:rPr>
          <w:rFonts w:ascii="Times New Roman" w:eastAsia="Questrial" w:hAnsi="Times New Roman" w:cs="Times New Roman"/>
          <w:sz w:val="24"/>
          <w:szCs w:val="24"/>
        </w:rPr>
        <w:t>)</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RED ESTATAL DE AUTOPISTAS DE NUEVO LEÓN (REA)</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SERVICIOS DE AGUA Y DRENAJE DE MONTERREY</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SERVICIOS DE SALUD DE NUEVO LEÓN (</w:t>
      </w:r>
      <w:proofErr w:type="spellStart"/>
      <w:r w:rsidRPr="00EE70AA">
        <w:rPr>
          <w:rFonts w:ascii="Times New Roman" w:eastAsia="Questrial" w:hAnsi="Times New Roman" w:cs="Times New Roman"/>
          <w:sz w:val="24"/>
          <w:szCs w:val="24"/>
        </w:rPr>
        <w:t>SSNL</w:t>
      </w:r>
      <w:proofErr w:type="spellEnd"/>
      <w:r w:rsidRPr="00EE70AA">
        <w:rPr>
          <w:rFonts w:ascii="Times New Roman" w:eastAsia="Questrial" w:hAnsi="Times New Roman" w:cs="Times New Roman"/>
          <w:sz w:val="24"/>
          <w:szCs w:val="24"/>
        </w:rPr>
        <w:t>)</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SISTEMA DE CAMINOS DE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SISTEMA INTEGRAL PARA EL MANEJO ECOLÓGICO Y PROCESAMIENTO DE DESECHOS</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SISTEMA PARA EL DESARROLLO INTEGRAL DE LA FAMILIA DEL ESTADO DE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TRIBUNAL ELECTORAL DEL ESTADO DE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UNIDAD DE INTEGRAL EDUCATIVA DE NUEVO LEÓN (</w:t>
      </w:r>
      <w:proofErr w:type="spellStart"/>
      <w:r w:rsidRPr="00EE70AA">
        <w:rPr>
          <w:rFonts w:ascii="Times New Roman" w:eastAsia="Questrial" w:hAnsi="Times New Roman" w:cs="Times New Roman"/>
          <w:sz w:val="24"/>
          <w:szCs w:val="24"/>
        </w:rPr>
        <w:t>UIENL</w:t>
      </w:r>
      <w:proofErr w:type="spellEnd"/>
      <w:r w:rsidRPr="00EE70AA">
        <w:rPr>
          <w:rFonts w:ascii="Times New Roman" w:eastAsia="Questrial" w:hAnsi="Times New Roman" w:cs="Times New Roman"/>
          <w:sz w:val="24"/>
          <w:szCs w:val="24"/>
        </w:rPr>
        <w:t>)</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UNIVERSIDAD TECNOLÓGICA DE SANTA CATARINA</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UNIVERSIDAD TECNOLÓGICA GENERAL MARIANO ESCOBEDO</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INSTITUTO ESTATAL DE TRANSPARENCIA, ACCESO A LA INFORMACIÓN Y PROTECCIÓN DE DATOS PERSONALES</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INSTITUTO DE LA VIVIENDA DE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INSTITUTO ESTATAL DE LAS MUJERES</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INSTITUTO ESTATAL DE LA JUVENTUD</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CORPORACIÓN PARA EL DESARROLLO AGROPECUARIO DE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 xml:space="preserve">CORPORACIÓN PARA EL DESARROLLO TURÍSTICO DE NUEVO LEÓN </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PARQUES Y VIDA SILVESTRE DE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FIDEICOMISO PARA EL DESARROLLO DEL SUR DEL ESTADO DE NUEVO LEÓN (</w:t>
      </w:r>
      <w:proofErr w:type="spellStart"/>
      <w:r w:rsidRPr="00EE70AA">
        <w:rPr>
          <w:rFonts w:ascii="Times New Roman" w:eastAsia="Questrial" w:hAnsi="Times New Roman" w:cs="Times New Roman"/>
          <w:sz w:val="24"/>
          <w:szCs w:val="24"/>
        </w:rPr>
        <w:t>FIDESUR</w:t>
      </w:r>
      <w:proofErr w:type="spellEnd"/>
      <w:r w:rsidRPr="00EE70AA">
        <w:rPr>
          <w:rFonts w:ascii="Times New Roman" w:eastAsia="Questrial" w:hAnsi="Times New Roman" w:cs="Times New Roman"/>
          <w:sz w:val="24"/>
          <w:szCs w:val="24"/>
        </w:rPr>
        <w:t>)</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INSTITUTO DE INNOVACIÓN Y TRANSFERENCIA DE TECNOLOGÍA DE NUEVO LEÓN (</w:t>
      </w:r>
      <w:proofErr w:type="spellStart"/>
      <w:r w:rsidRPr="00EE70AA">
        <w:rPr>
          <w:rFonts w:ascii="Times New Roman" w:eastAsia="Questrial" w:hAnsi="Times New Roman" w:cs="Times New Roman"/>
          <w:sz w:val="24"/>
          <w:szCs w:val="24"/>
        </w:rPr>
        <w:t>IITT</w:t>
      </w:r>
      <w:proofErr w:type="spellEnd"/>
      <w:r w:rsidRPr="00EE70AA">
        <w:rPr>
          <w:rFonts w:ascii="Times New Roman" w:eastAsia="Questrial" w:hAnsi="Times New Roman" w:cs="Times New Roman"/>
          <w:sz w:val="24"/>
          <w:szCs w:val="24"/>
        </w:rPr>
        <w:t>)</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INSTITUTO DE CONTROL VEHICULAR</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INSTITUTO DE AGUA DEL ESTADO DE NUEVO LEÓN (</w:t>
      </w:r>
      <w:proofErr w:type="spellStart"/>
      <w:r w:rsidRPr="00EE70AA">
        <w:rPr>
          <w:rFonts w:ascii="Times New Roman" w:eastAsia="Questrial" w:hAnsi="Times New Roman" w:cs="Times New Roman"/>
          <w:sz w:val="24"/>
          <w:szCs w:val="24"/>
        </w:rPr>
        <w:t>IANL</w:t>
      </w:r>
      <w:proofErr w:type="spellEnd"/>
      <w:r w:rsidRPr="00EE70AA">
        <w:rPr>
          <w:rFonts w:ascii="Times New Roman" w:eastAsia="Questrial" w:hAnsi="Times New Roman" w:cs="Times New Roman"/>
          <w:sz w:val="24"/>
          <w:szCs w:val="24"/>
        </w:rPr>
        <w:t>)</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FIDEICOMISO FESTIVAL INTERNACIONAL SANTA LUCÍA</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COMISIÓN ESTATAL PARA LA PROMOCIÓN DE VALORES Y CULTURA DE LA LEGALIDAD</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 xml:space="preserve">INSTITUTO DE DEFENSORÍA PÚBLICA </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INSTITUTO ESTATAL DE SEGURIDAD PÚBLICA (</w:t>
      </w:r>
      <w:proofErr w:type="spellStart"/>
      <w:r w:rsidRPr="00EE70AA">
        <w:rPr>
          <w:rFonts w:ascii="Times New Roman" w:eastAsia="Questrial" w:hAnsi="Times New Roman" w:cs="Times New Roman"/>
          <w:sz w:val="24"/>
          <w:szCs w:val="24"/>
        </w:rPr>
        <w:t>IESP</w:t>
      </w:r>
      <w:proofErr w:type="spellEnd"/>
      <w:r w:rsidRPr="00EE70AA">
        <w:rPr>
          <w:rFonts w:ascii="Times New Roman" w:eastAsia="Questrial" w:hAnsi="Times New Roman" w:cs="Times New Roman"/>
          <w:sz w:val="24"/>
          <w:szCs w:val="24"/>
        </w:rPr>
        <w:t>)</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lastRenderedPageBreak/>
        <w:t>INSTITUTO REGISTRAL Y CATASTRAL DEL ESTADO DE NUEVO LEÓN (</w:t>
      </w:r>
      <w:proofErr w:type="spellStart"/>
      <w:r w:rsidRPr="00EE70AA">
        <w:rPr>
          <w:rFonts w:ascii="Times New Roman" w:eastAsia="Questrial" w:hAnsi="Times New Roman" w:cs="Times New Roman"/>
          <w:sz w:val="24"/>
          <w:szCs w:val="24"/>
        </w:rPr>
        <w:t>IRCNL</w:t>
      </w:r>
      <w:proofErr w:type="spellEnd"/>
      <w:r w:rsidRPr="00EE70AA">
        <w:rPr>
          <w:rFonts w:ascii="Times New Roman" w:eastAsia="Questrial" w:hAnsi="Times New Roman" w:cs="Times New Roman"/>
          <w:sz w:val="24"/>
          <w:szCs w:val="24"/>
        </w:rPr>
        <w:t>)</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UNIVERSIDAD POLITÉCNICA DE APODACA</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 xml:space="preserve">UNIVERSIDAD TECNOLÓGICA DE CADEREYTA </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UNIVERSIDAD TECNOLÓGICA LINARES</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UNIVERSIDAD DE CIENCIAS DE LA SEGURIDAD DEL ESTADO DE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INSTITUTO DE INVESTIGACIÓN, INNOVACIÓN Y ESTUDIOS DE POSGRADO PARA LA EDUCACIÓN DEL ESTADO DE NUEVO LEÓN (</w:t>
      </w:r>
      <w:proofErr w:type="spellStart"/>
      <w:r w:rsidRPr="00EE70AA">
        <w:rPr>
          <w:rFonts w:ascii="Times New Roman" w:eastAsia="Questrial" w:hAnsi="Times New Roman" w:cs="Times New Roman"/>
          <w:sz w:val="24"/>
          <w:szCs w:val="24"/>
        </w:rPr>
        <w:t>IIIEPE</w:t>
      </w:r>
      <w:proofErr w:type="spellEnd"/>
      <w:r w:rsidRPr="00EE70AA">
        <w:rPr>
          <w:rFonts w:ascii="Times New Roman" w:eastAsia="Questrial" w:hAnsi="Times New Roman" w:cs="Times New Roman"/>
          <w:sz w:val="24"/>
          <w:szCs w:val="24"/>
        </w:rPr>
        <w:t>)</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UNIVERSIDAD POLITÉCNICA DE GARCÍA</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FIDEICOMISO DE PROYECTOS ESTRATÉGICOS</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TV RADIO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INSTITUTO ESTATAL DE PERSONAS MAYORES (</w:t>
      </w:r>
      <w:proofErr w:type="spellStart"/>
      <w:r w:rsidRPr="00EE70AA">
        <w:rPr>
          <w:rFonts w:ascii="Times New Roman" w:eastAsia="Questrial" w:hAnsi="Times New Roman" w:cs="Times New Roman"/>
          <w:sz w:val="24"/>
          <w:szCs w:val="24"/>
        </w:rPr>
        <w:t>IEPAM</w:t>
      </w:r>
      <w:proofErr w:type="spellEnd"/>
      <w:r w:rsidRPr="00EE70AA">
        <w:rPr>
          <w:rFonts w:ascii="Times New Roman" w:eastAsia="Questrial" w:hAnsi="Times New Roman" w:cs="Times New Roman"/>
          <w:sz w:val="24"/>
          <w:szCs w:val="24"/>
        </w:rPr>
        <w:t>)</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SISTEMA ESTATAL ANTICORRUPCIÓN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COLEGIO DE BACHILLERES MILITARIZADO GENERAL MARIANO ESCOBEDO DE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UNIVERSIDAD BILINGÜE FRANCO MEXICANA DE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INSTITUTO DE MOVILIDAD Y ACCESIBILIDAD DE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CENTRO DE CONCILIACIÓN LABORAL DE NUEVO LEÓN</w:t>
      </w:r>
    </w:p>
    <w:p w:rsidR="00EE70AA" w:rsidRPr="00EE70AA" w:rsidRDefault="00EE70AA" w:rsidP="00EE70AA">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EE70AA">
        <w:rPr>
          <w:rFonts w:ascii="Times New Roman" w:eastAsia="Questrial" w:hAnsi="Times New Roman" w:cs="Times New Roman"/>
          <w:sz w:val="24"/>
          <w:szCs w:val="24"/>
        </w:rPr>
        <w:t xml:space="preserve">FIDEICOMISO </w:t>
      </w:r>
      <w:proofErr w:type="spellStart"/>
      <w:r w:rsidRPr="00EE70AA">
        <w:rPr>
          <w:rFonts w:ascii="Times New Roman" w:eastAsia="Questrial" w:hAnsi="Times New Roman" w:cs="Times New Roman"/>
          <w:sz w:val="24"/>
          <w:szCs w:val="24"/>
        </w:rPr>
        <w:t>FIDEURB</w:t>
      </w:r>
      <w:proofErr w:type="spellEnd"/>
      <w:r w:rsidRPr="00EE70AA">
        <w:rPr>
          <w:rFonts w:ascii="Times New Roman" w:eastAsia="Questrial" w:hAnsi="Times New Roman" w:cs="Times New Roman"/>
          <w:sz w:val="24"/>
          <w:szCs w:val="24"/>
        </w:rPr>
        <w:t xml:space="preserve"> BP6823</w:t>
      </w:r>
    </w:p>
    <w:p w:rsidR="00EE70AA" w:rsidRPr="00EE70AA" w:rsidRDefault="00EE70AA" w:rsidP="00EE70AA">
      <w:pPr>
        <w:spacing w:after="0" w:line="240" w:lineRule="auto"/>
        <w:ind w:right="196"/>
        <w:jc w:val="both"/>
        <w:rPr>
          <w:rFonts w:ascii="Times New Roman" w:eastAsia="Questrial" w:hAnsi="Times New Roman" w:cs="Times New Roman"/>
          <w:sz w:val="24"/>
          <w:szCs w:val="24"/>
        </w:rPr>
      </w:pPr>
    </w:p>
    <w:p w:rsidR="00EE70AA" w:rsidRPr="00EE70AA" w:rsidRDefault="00EE70AA" w:rsidP="00EE70AA">
      <w:pPr>
        <w:spacing w:after="0" w:line="240" w:lineRule="auto"/>
        <w:ind w:left="567" w:right="196"/>
        <w:jc w:val="both"/>
        <w:rPr>
          <w:rFonts w:ascii="Times New Roman" w:eastAsia="Questrial" w:hAnsi="Times New Roman" w:cs="Times New Roman"/>
          <w:b/>
          <w:sz w:val="24"/>
          <w:szCs w:val="24"/>
        </w:rPr>
      </w:pPr>
      <w:r w:rsidRPr="00EE70AA">
        <w:rPr>
          <w:rFonts w:ascii="Times New Roman" w:eastAsia="Questrial" w:hAnsi="Times New Roman" w:cs="Times New Roman"/>
          <w:b/>
          <w:sz w:val="24"/>
          <w:szCs w:val="24"/>
        </w:rPr>
        <w:t>DE ENTERADO Y DE CONFORMIDAD CON LO ESTABLECIDO EN EL ARTÍCULO 24 FRACCIÓN III DEL REGLAMENTO PARA EL GOBIERNO INTERIOR DEL CONGRESO, SE TURNA A LA COMISIÓN DE VIGILANCIA.</w:t>
      </w:r>
    </w:p>
    <w:p w:rsidR="00EE70AA" w:rsidRPr="00EE70AA" w:rsidRDefault="00EE70AA" w:rsidP="00EE70AA">
      <w:pPr>
        <w:spacing w:after="0" w:line="240" w:lineRule="auto"/>
        <w:ind w:right="196"/>
        <w:jc w:val="both"/>
        <w:rPr>
          <w:rFonts w:ascii="Times New Roman" w:eastAsia="Questrial" w:hAnsi="Times New Roman" w:cs="Times New Roman"/>
          <w:b/>
          <w:sz w:val="24"/>
          <w:szCs w:val="24"/>
        </w:rPr>
      </w:pPr>
    </w:p>
    <w:p w:rsidR="00EE70AA" w:rsidRPr="00EE70AA" w:rsidRDefault="00EE70AA" w:rsidP="00EE70AA">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EE70AA">
        <w:rPr>
          <w:rFonts w:ascii="Times New Roman" w:eastAsia="Questrial" w:hAnsi="Times New Roman" w:cs="Times New Roman"/>
          <w:sz w:val="24"/>
          <w:szCs w:val="24"/>
        </w:rPr>
        <w:t>ESCRITO SIGNADO POR EL C. LIC. JOSÉ ARTURO SALINAS GARZA, PRESIDENTE DEL TRIBUNAL SUPERIOR DE JUSTICIA Y DEL CONSEJO DE LA JUDICATURA DEL ESTADO DE NUEVO LEÓN,</w:t>
      </w:r>
      <w:r w:rsidRPr="00EE70AA">
        <w:rPr>
          <w:rFonts w:ascii="Times New Roman" w:eastAsia="Questrial" w:hAnsi="Times New Roman" w:cs="Times New Roman"/>
          <w:b/>
          <w:sz w:val="24"/>
          <w:szCs w:val="24"/>
        </w:rPr>
        <w:t xml:space="preserve"> </w:t>
      </w:r>
      <w:r w:rsidRPr="00EE70AA">
        <w:rPr>
          <w:rFonts w:ascii="Times New Roman" w:eastAsia="Questrial" w:hAnsi="Times New Roman" w:cs="Times New Roman"/>
          <w:sz w:val="24"/>
          <w:szCs w:val="24"/>
        </w:rPr>
        <w:t xml:space="preserve">MEDIANTE EL CUAL REMITE LA TERNA DE LAS PERSONAS CANDIDATAS SELECCIONADAS POR EL PLENO DEL CONSEJO DE LA JUDICATURA, PARA OCUPAR EL CARGO DE MAGISTRADA O MAGISTRADO DEL TRIBUNAL SUPERIOR DE JUSTICA DEL ESTADO DE NUEVO LEÓN; ORIGINADA CON MOTIVO DE LA RENUNCIA DEL DR. CARLOS EMILIO ARENAS </w:t>
      </w:r>
      <w:proofErr w:type="spellStart"/>
      <w:r w:rsidRPr="00EE70AA">
        <w:rPr>
          <w:rFonts w:ascii="Times New Roman" w:eastAsia="Questrial" w:hAnsi="Times New Roman" w:cs="Times New Roman"/>
          <w:sz w:val="24"/>
          <w:szCs w:val="24"/>
        </w:rPr>
        <w:t>BÁTIZ</w:t>
      </w:r>
      <w:proofErr w:type="spellEnd"/>
      <w:r w:rsidRPr="00EE70AA">
        <w:rPr>
          <w:rFonts w:ascii="Times New Roman" w:eastAsia="Questrial" w:hAnsi="Times New Roman" w:cs="Times New Roman"/>
          <w:sz w:val="24"/>
          <w:szCs w:val="24"/>
        </w:rPr>
        <w:t xml:space="preserve">. </w:t>
      </w:r>
      <w:r w:rsidRPr="00EE70AA">
        <w:rPr>
          <w:rFonts w:ascii="Times New Roman" w:eastAsia="Questrial" w:hAnsi="Times New Roman" w:cs="Times New Roman"/>
          <w:b/>
          <w:sz w:val="24"/>
          <w:szCs w:val="24"/>
        </w:rPr>
        <w:t xml:space="preserve">DE ENTERADO Y DE CONFORMIDAD CON LO ESTABLECIDO EN LOS ARTÍCULOS 24 FRACCIÓN III Y 39 FRACCIÓN IV DEL REGLAMENTO PARA EL GOBIERNO INTERIOR DEL CONGRESO, SE TURNA CON </w:t>
      </w:r>
      <w:r w:rsidRPr="00EE70AA">
        <w:rPr>
          <w:rFonts w:ascii="Times New Roman" w:eastAsia="Questrial" w:hAnsi="Times New Roman" w:cs="Times New Roman"/>
          <w:b/>
          <w:sz w:val="24"/>
          <w:szCs w:val="24"/>
          <w:u w:val="single"/>
        </w:rPr>
        <w:t>CARÁCTER DE URGENTE</w:t>
      </w:r>
      <w:r w:rsidRPr="00EE70AA">
        <w:rPr>
          <w:rFonts w:ascii="Times New Roman" w:eastAsia="Questrial" w:hAnsi="Times New Roman" w:cs="Times New Roman"/>
          <w:b/>
          <w:sz w:val="24"/>
          <w:szCs w:val="24"/>
        </w:rPr>
        <w:t xml:space="preserve"> A LA COMISIÓN DE JUSTICIA Y SEGURIDAD PÚBLICA.</w:t>
      </w:r>
    </w:p>
    <w:p w:rsidR="00EE70AA" w:rsidRPr="00EE70AA" w:rsidRDefault="00EE70AA" w:rsidP="00EE70AA">
      <w:pPr>
        <w:spacing w:after="0" w:line="240" w:lineRule="auto"/>
        <w:ind w:left="567" w:right="196" w:hanging="567"/>
        <w:jc w:val="both"/>
        <w:rPr>
          <w:rFonts w:ascii="Times New Roman" w:eastAsia="Questrial" w:hAnsi="Times New Roman" w:cs="Times New Roman"/>
          <w:b/>
          <w:sz w:val="24"/>
          <w:szCs w:val="24"/>
        </w:rPr>
      </w:pPr>
    </w:p>
    <w:p w:rsidR="00F65631" w:rsidRPr="00FC002B" w:rsidRDefault="00F65631" w:rsidP="00FC002B">
      <w:pPr>
        <w:spacing w:after="0" w:line="240" w:lineRule="auto"/>
        <w:ind w:left="567" w:right="198" w:hanging="567"/>
        <w:jc w:val="both"/>
        <w:rPr>
          <w:rFonts w:ascii="Times New Roman" w:eastAsia="Questrial" w:hAnsi="Times New Roman" w:cs="Times New Roman"/>
          <w:b/>
          <w:sz w:val="20"/>
          <w:szCs w:val="24"/>
        </w:rPr>
      </w:pPr>
    </w:p>
    <w:sectPr w:rsidR="00F65631" w:rsidRPr="00FC002B" w:rsidSect="00733B97">
      <w:headerReference w:type="default" r:id="rId8"/>
      <w:footerReference w:type="default" r:id="rId9"/>
      <w:pgSz w:w="12240" w:h="15840"/>
      <w:pgMar w:top="1843" w:right="851" w:bottom="1276"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489" w:rsidRDefault="003F6489" w:rsidP="00E96260">
      <w:pPr>
        <w:spacing w:after="0" w:line="240" w:lineRule="auto"/>
      </w:pPr>
      <w:r>
        <w:separator/>
      </w:r>
    </w:p>
  </w:endnote>
  <w:endnote w:type="continuationSeparator" w:id="0">
    <w:p w:rsidR="003F6489" w:rsidRDefault="003F6489" w:rsidP="00E9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Abri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Questrial">
    <w:altName w:val="Times New Roman"/>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008832"/>
      <w:docPartObj>
        <w:docPartGallery w:val="Page Numbers (Bottom of Page)"/>
        <w:docPartUnique/>
      </w:docPartObj>
    </w:sdtPr>
    <w:sdtEndPr/>
    <w:sdtContent>
      <w:p w:rsidR="00650C4A" w:rsidRDefault="00650C4A">
        <w:pPr>
          <w:pStyle w:val="Piedepgina"/>
          <w:jc w:val="right"/>
        </w:pPr>
        <w:r>
          <w:fldChar w:fldCharType="begin"/>
        </w:r>
        <w:r>
          <w:instrText>PAGE   \* MERGEFORMAT</w:instrText>
        </w:r>
        <w:r>
          <w:fldChar w:fldCharType="separate"/>
        </w:r>
        <w:r w:rsidR="00275762">
          <w:rPr>
            <w:noProof/>
          </w:rPr>
          <w:t>1</w:t>
        </w:r>
        <w:r>
          <w:fldChar w:fldCharType="end"/>
        </w:r>
      </w:p>
    </w:sdtContent>
  </w:sdt>
  <w:p w:rsidR="00650C4A" w:rsidRDefault="00650C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489" w:rsidRDefault="003F6489" w:rsidP="00E96260">
      <w:pPr>
        <w:spacing w:after="0" w:line="240" w:lineRule="auto"/>
      </w:pPr>
      <w:r>
        <w:separator/>
      </w:r>
    </w:p>
  </w:footnote>
  <w:footnote w:type="continuationSeparator" w:id="0">
    <w:p w:rsidR="003F6489" w:rsidRDefault="003F6489" w:rsidP="00E96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C4A" w:rsidRPr="001A70CD" w:rsidRDefault="00650C4A" w:rsidP="001338DB">
    <w:pPr>
      <w:tabs>
        <w:tab w:val="center" w:pos="4252"/>
        <w:tab w:val="right" w:pos="8504"/>
      </w:tabs>
      <w:spacing w:after="0" w:line="240" w:lineRule="auto"/>
      <w:jc w:val="center"/>
      <w:rPr>
        <w:rFonts w:ascii="Arial" w:eastAsia="Times New Roman" w:hAnsi="Arial" w:cs="Arial"/>
        <w:i/>
        <w:sz w:val="18"/>
        <w:lang w:val="es-ES" w:eastAsia="es-ES"/>
      </w:rPr>
    </w:pPr>
  </w:p>
  <w:p w:rsidR="00650C4A" w:rsidRPr="00547CDF" w:rsidRDefault="00650C4A" w:rsidP="00101BE2">
    <w:pPr>
      <w:pStyle w:val="Encabezad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83EC4"/>
    <w:multiLevelType w:val="hybridMultilevel"/>
    <w:tmpl w:val="FE3AC238"/>
    <w:lvl w:ilvl="0" w:tplc="89782BC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3E225F"/>
    <w:multiLevelType w:val="hybridMultilevel"/>
    <w:tmpl w:val="F19699BC"/>
    <w:lvl w:ilvl="0" w:tplc="080A0013">
      <w:start w:val="1"/>
      <w:numFmt w:val="upperRoman"/>
      <w:lvlText w:val="%1."/>
      <w:lvlJc w:val="righ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2">
    <w:nsid w:val="15A8103F"/>
    <w:multiLevelType w:val="hybridMultilevel"/>
    <w:tmpl w:val="D5801B52"/>
    <w:lvl w:ilvl="0" w:tplc="080A000F">
      <w:start w:val="1"/>
      <w:numFmt w:val="decimal"/>
      <w:lvlText w:val="%1."/>
      <w:lvlJc w:val="left"/>
      <w:pPr>
        <w:ind w:left="792" w:hanging="360"/>
      </w:p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3">
    <w:nsid w:val="183D0F14"/>
    <w:multiLevelType w:val="hybridMultilevel"/>
    <w:tmpl w:val="4D30A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8E1CB6"/>
    <w:multiLevelType w:val="hybridMultilevel"/>
    <w:tmpl w:val="46BAAF14"/>
    <w:lvl w:ilvl="0" w:tplc="34F28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11269"/>
    <w:multiLevelType w:val="hybridMultilevel"/>
    <w:tmpl w:val="A0848080"/>
    <w:lvl w:ilvl="0" w:tplc="4C189C20">
      <w:start w:val="1"/>
      <w:numFmt w:val="decimal"/>
      <w:lvlText w:val="%1."/>
      <w:lvlJc w:val="left"/>
      <w:pPr>
        <w:ind w:left="153" w:hanging="360"/>
      </w:pPr>
      <w:rPr>
        <w:b w:val="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6">
    <w:nsid w:val="290842DE"/>
    <w:multiLevelType w:val="hybridMultilevel"/>
    <w:tmpl w:val="643E13EA"/>
    <w:lvl w:ilvl="0" w:tplc="77F204B4">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DE9007A"/>
    <w:multiLevelType w:val="hybridMultilevel"/>
    <w:tmpl w:val="E070E1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3C54E59"/>
    <w:multiLevelType w:val="hybridMultilevel"/>
    <w:tmpl w:val="C7940294"/>
    <w:lvl w:ilvl="0" w:tplc="9A8C7D1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912023"/>
    <w:multiLevelType w:val="hybridMultilevel"/>
    <w:tmpl w:val="09A699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B8D5CC2"/>
    <w:multiLevelType w:val="hybridMultilevel"/>
    <w:tmpl w:val="C2FCEE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B24BC3"/>
    <w:multiLevelType w:val="hybridMultilevel"/>
    <w:tmpl w:val="6A442B4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12">
    <w:nsid w:val="40ED0C2C"/>
    <w:multiLevelType w:val="hybridMultilevel"/>
    <w:tmpl w:val="70AAC672"/>
    <w:lvl w:ilvl="0" w:tplc="9D9CF198">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3">
    <w:nsid w:val="41F52311"/>
    <w:multiLevelType w:val="hybridMultilevel"/>
    <w:tmpl w:val="C90447FC"/>
    <w:lvl w:ilvl="0" w:tplc="1DB88DA8">
      <w:start w:val="1"/>
      <w:numFmt w:val="decimal"/>
      <w:lvlText w:val="%1."/>
      <w:lvlJc w:val="left"/>
      <w:pPr>
        <w:ind w:left="361" w:hanging="360"/>
      </w:pPr>
      <w:rPr>
        <w:rFonts w:hint="default"/>
        <w:b w:val="0"/>
        <w:color w:val="auto"/>
      </w:rPr>
    </w:lvl>
    <w:lvl w:ilvl="1" w:tplc="080A0019">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14">
    <w:nsid w:val="52BF277C"/>
    <w:multiLevelType w:val="hybridMultilevel"/>
    <w:tmpl w:val="5BAE8C28"/>
    <w:lvl w:ilvl="0" w:tplc="45B6BA64">
      <w:start w:val="1"/>
      <w:numFmt w:val="decimal"/>
      <w:lvlText w:val="%1."/>
      <w:lvlJc w:val="left"/>
      <w:pPr>
        <w:tabs>
          <w:tab w:val="num" w:pos="4472"/>
        </w:tabs>
        <w:ind w:left="4472" w:hanging="360"/>
      </w:pPr>
      <w:rPr>
        <w:rFonts w:ascii="Arial" w:hAnsi="Arial" w:cs="Arial" w:hint="default"/>
        <w:b w:val="0"/>
        <w:i w:val="0"/>
        <w:color w:val="auto"/>
        <w:sz w:val="22"/>
        <w:szCs w:val="22"/>
      </w:rPr>
    </w:lvl>
    <w:lvl w:ilvl="1" w:tplc="0C0A0019" w:tentative="1">
      <w:start w:val="1"/>
      <w:numFmt w:val="lowerLetter"/>
      <w:lvlText w:val="%2."/>
      <w:lvlJc w:val="left"/>
      <w:pPr>
        <w:tabs>
          <w:tab w:val="num" w:pos="4756"/>
        </w:tabs>
        <w:ind w:left="4756" w:hanging="360"/>
      </w:pPr>
    </w:lvl>
    <w:lvl w:ilvl="2" w:tplc="0C0A001B" w:tentative="1">
      <w:start w:val="1"/>
      <w:numFmt w:val="lowerRoman"/>
      <w:lvlText w:val="%3."/>
      <w:lvlJc w:val="right"/>
      <w:pPr>
        <w:tabs>
          <w:tab w:val="num" w:pos="5476"/>
        </w:tabs>
        <w:ind w:left="5476" w:hanging="180"/>
      </w:pPr>
    </w:lvl>
    <w:lvl w:ilvl="3" w:tplc="0C0A000F" w:tentative="1">
      <w:start w:val="1"/>
      <w:numFmt w:val="decimal"/>
      <w:lvlText w:val="%4."/>
      <w:lvlJc w:val="left"/>
      <w:pPr>
        <w:tabs>
          <w:tab w:val="num" w:pos="6196"/>
        </w:tabs>
        <w:ind w:left="6196" w:hanging="360"/>
      </w:pPr>
    </w:lvl>
    <w:lvl w:ilvl="4" w:tplc="0C0A0019" w:tentative="1">
      <w:start w:val="1"/>
      <w:numFmt w:val="lowerLetter"/>
      <w:lvlText w:val="%5."/>
      <w:lvlJc w:val="left"/>
      <w:pPr>
        <w:tabs>
          <w:tab w:val="num" w:pos="6916"/>
        </w:tabs>
        <w:ind w:left="6916" w:hanging="360"/>
      </w:pPr>
    </w:lvl>
    <w:lvl w:ilvl="5" w:tplc="0C0A001B" w:tentative="1">
      <w:start w:val="1"/>
      <w:numFmt w:val="lowerRoman"/>
      <w:lvlText w:val="%6."/>
      <w:lvlJc w:val="right"/>
      <w:pPr>
        <w:tabs>
          <w:tab w:val="num" w:pos="7636"/>
        </w:tabs>
        <w:ind w:left="7636" w:hanging="180"/>
      </w:pPr>
    </w:lvl>
    <w:lvl w:ilvl="6" w:tplc="0C0A000F" w:tentative="1">
      <w:start w:val="1"/>
      <w:numFmt w:val="decimal"/>
      <w:lvlText w:val="%7."/>
      <w:lvlJc w:val="left"/>
      <w:pPr>
        <w:tabs>
          <w:tab w:val="num" w:pos="8356"/>
        </w:tabs>
        <w:ind w:left="8356" w:hanging="360"/>
      </w:pPr>
    </w:lvl>
    <w:lvl w:ilvl="7" w:tplc="0C0A0019" w:tentative="1">
      <w:start w:val="1"/>
      <w:numFmt w:val="lowerLetter"/>
      <w:lvlText w:val="%8."/>
      <w:lvlJc w:val="left"/>
      <w:pPr>
        <w:tabs>
          <w:tab w:val="num" w:pos="9076"/>
        </w:tabs>
        <w:ind w:left="9076" w:hanging="360"/>
      </w:pPr>
    </w:lvl>
    <w:lvl w:ilvl="8" w:tplc="0C0A001B" w:tentative="1">
      <w:start w:val="1"/>
      <w:numFmt w:val="lowerRoman"/>
      <w:lvlText w:val="%9."/>
      <w:lvlJc w:val="right"/>
      <w:pPr>
        <w:tabs>
          <w:tab w:val="num" w:pos="9796"/>
        </w:tabs>
        <w:ind w:left="9796" w:hanging="180"/>
      </w:pPr>
    </w:lvl>
  </w:abstractNum>
  <w:abstractNum w:abstractNumId="15">
    <w:nsid w:val="56AE23BD"/>
    <w:multiLevelType w:val="hybridMultilevel"/>
    <w:tmpl w:val="F326BEB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62104E9D"/>
    <w:multiLevelType w:val="multilevel"/>
    <w:tmpl w:val="9E22FBB8"/>
    <w:lvl w:ilvl="0">
      <w:start w:val="1"/>
      <w:numFmt w:val="decimal"/>
      <w:lvlText w:val="%1."/>
      <w:lvlJc w:val="left"/>
      <w:pPr>
        <w:ind w:left="-207" w:hanging="360"/>
      </w:pPr>
      <w:rPr>
        <w:b w:val="0"/>
        <w:color w:val="auto"/>
        <w:sz w:val="24"/>
        <w:szCs w:val="30"/>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rPr>
        <w:b w:val="0"/>
      </w:r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7">
    <w:nsid w:val="668D7167"/>
    <w:multiLevelType w:val="hybridMultilevel"/>
    <w:tmpl w:val="8F38CE96"/>
    <w:lvl w:ilvl="0" w:tplc="0BBC9C60">
      <w:start w:val="1"/>
      <w:numFmt w:val="decimal"/>
      <w:lvlText w:val="%1."/>
      <w:lvlJc w:val="left"/>
      <w:pPr>
        <w:ind w:left="9149" w:hanging="360"/>
      </w:pPr>
      <w:rPr>
        <w:rFonts w:hint="default"/>
        <w:b/>
        <w:color w:val="000000" w:themeColor="text1"/>
        <w:sz w:val="24"/>
        <w:szCs w:val="24"/>
      </w:rPr>
    </w:lvl>
    <w:lvl w:ilvl="1" w:tplc="080A0019" w:tentative="1">
      <w:start w:val="1"/>
      <w:numFmt w:val="lowerLetter"/>
      <w:lvlText w:val="%2."/>
      <w:lvlJc w:val="left"/>
      <w:pPr>
        <w:ind w:left="9302" w:hanging="360"/>
      </w:pPr>
    </w:lvl>
    <w:lvl w:ilvl="2" w:tplc="080A001B" w:tentative="1">
      <w:start w:val="1"/>
      <w:numFmt w:val="lowerRoman"/>
      <w:lvlText w:val="%3."/>
      <w:lvlJc w:val="right"/>
      <w:pPr>
        <w:ind w:left="10022" w:hanging="180"/>
      </w:pPr>
    </w:lvl>
    <w:lvl w:ilvl="3" w:tplc="080A000F" w:tentative="1">
      <w:start w:val="1"/>
      <w:numFmt w:val="decimal"/>
      <w:lvlText w:val="%4."/>
      <w:lvlJc w:val="left"/>
      <w:pPr>
        <w:ind w:left="10742" w:hanging="360"/>
      </w:pPr>
    </w:lvl>
    <w:lvl w:ilvl="4" w:tplc="080A0019" w:tentative="1">
      <w:start w:val="1"/>
      <w:numFmt w:val="lowerLetter"/>
      <w:lvlText w:val="%5."/>
      <w:lvlJc w:val="left"/>
      <w:pPr>
        <w:ind w:left="11462" w:hanging="360"/>
      </w:pPr>
    </w:lvl>
    <w:lvl w:ilvl="5" w:tplc="080A001B" w:tentative="1">
      <w:start w:val="1"/>
      <w:numFmt w:val="lowerRoman"/>
      <w:lvlText w:val="%6."/>
      <w:lvlJc w:val="right"/>
      <w:pPr>
        <w:ind w:left="12182" w:hanging="180"/>
      </w:pPr>
    </w:lvl>
    <w:lvl w:ilvl="6" w:tplc="080A000F" w:tentative="1">
      <w:start w:val="1"/>
      <w:numFmt w:val="decimal"/>
      <w:lvlText w:val="%7."/>
      <w:lvlJc w:val="left"/>
      <w:pPr>
        <w:ind w:left="12902" w:hanging="360"/>
      </w:pPr>
    </w:lvl>
    <w:lvl w:ilvl="7" w:tplc="080A0019" w:tentative="1">
      <w:start w:val="1"/>
      <w:numFmt w:val="lowerLetter"/>
      <w:lvlText w:val="%8."/>
      <w:lvlJc w:val="left"/>
      <w:pPr>
        <w:ind w:left="13622" w:hanging="360"/>
      </w:pPr>
    </w:lvl>
    <w:lvl w:ilvl="8" w:tplc="080A001B" w:tentative="1">
      <w:start w:val="1"/>
      <w:numFmt w:val="lowerRoman"/>
      <w:lvlText w:val="%9."/>
      <w:lvlJc w:val="right"/>
      <w:pPr>
        <w:ind w:left="14342" w:hanging="180"/>
      </w:pPr>
    </w:lvl>
  </w:abstractNum>
  <w:abstractNum w:abstractNumId="18">
    <w:nsid w:val="67BA2097"/>
    <w:multiLevelType w:val="hybridMultilevel"/>
    <w:tmpl w:val="9C528C72"/>
    <w:lvl w:ilvl="0" w:tplc="76AC0168">
      <w:start w:val="1"/>
      <w:numFmt w:val="decimal"/>
      <w:lvlText w:val="%1."/>
      <w:lvlJc w:val="left"/>
      <w:pPr>
        <w:ind w:left="-915" w:hanging="360"/>
      </w:pPr>
      <w:rPr>
        <w:rFonts w:hint="default"/>
        <w:b w:val="0"/>
        <w:color w:val="auto"/>
        <w:sz w:val="22"/>
        <w:szCs w:val="32"/>
      </w:rPr>
    </w:lvl>
    <w:lvl w:ilvl="1" w:tplc="04090019" w:tentative="1">
      <w:start w:val="1"/>
      <w:numFmt w:val="lowerLetter"/>
      <w:lvlText w:val="%2."/>
      <w:lvlJc w:val="left"/>
      <w:pPr>
        <w:ind w:left="-195" w:hanging="360"/>
      </w:pPr>
    </w:lvl>
    <w:lvl w:ilvl="2" w:tplc="0409001B" w:tentative="1">
      <w:start w:val="1"/>
      <w:numFmt w:val="lowerRoman"/>
      <w:lvlText w:val="%3."/>
      <w:lvlJc w:val="right"/>
      <w:pPr>
        <w:ind w:left="525" w:hanging="180"/>
      </w:pPr>
    </w:lvl>
    <w:lvl w:ilvl="3" w:tplc="0409000F">
      <w:start w:val="1"/>
      <w:numFmt w:val="decimal"/>
      <w:lvlText w:val="%4."/>
      <w:lvlJc w:val="left"/>
      <w:pPr>
        <w:ind w:left="1245" w:hanging="360"/>
      </w:p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9">
    <w:nsid w:val="68677715"/>
    <w:multiLevelType w:val="hybridMultilevel"/>
    <w:tmpl w:val="0C5EE890"/>
    <w:lvl w:ilvl="0" w:tplc="7BCA6B9C">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0">
    <w:nsid w:val="6BC655B3"/>
    <w:multiLevelType w:val="hybridMultilevel"/>
    <w:tmpl w:val="7A08E64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6F473819"/>
    <w:multiLevelType w:val="hybridMultilevel"/>
    <w:tmpl w:val="F51AA78A"/>
    <w:lvl w:ilvl="0" w:tplc="7C1E050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2">
    <w:nsid w:val="6FB40DD4"/>
    <w:multiLevelType w:val="multilevel"/>
    <w:tmpl w:val="164CA602"/>
    <w:lvl w:ilvl="0">
      <w:start w:val="1"/>
      <w:numFmt w:val="decimal"/>
      <w:lvlText w:val="%1."/>
      <w:lvlJc w:val="left"/>
      <w:pPr>
        <w:ind w:left="-207" w:hanging="360"/>
      </w:pPr>
      <w:rPr>
        <w:b w:val="0"/>
        <w:color w:val="auto"/>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3">
    <w:nsid w:val="70C44E0C"/>
    <w:multiLevelType w:val="hybridMultilevel"/>
    <w:tmpl w:val="DBAE56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E317E08"/>
    <w:multiLevelType w:val="hybridMultilevel"/>
    <w:tmpl w:val="1570D0DE"/>
    <w:lvl w:ilvl="0" w:tplc="930A70B0">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17"/>
  </w:num>
  <w:num w:numId="2">
    <w:abstractNumId w:val="9"/>
  </w:num>
  <w:num w:numId="3">
    <w:abstractNumId w:val="13"/>
  </w:num>
  <w:num w:numId="4">
    <w:abstractNumId w:val="11"/>
  </w:num>
  <w:num w:numId="5">
    <w:abstractNumId w:val="22"/>
  </w:num>
  <w:num w:numId="6">
    <w:abstractNumId w:val="14"/>
  </w:num>
  <w:num w:numId="7">
    <w:abstractNumId w:val="8"/>
  </w:num>
  <w:num w:numId="8">
    <w:abstractNumId w:val="6"/>
  </w:num>
  <w:num w:numId="9">
    <w:abstractNumId w:val="23"/>
  </w:num>
  <w:num w:numId="10">
    <w:abstractNumId w:val="5"/>
  </w:num>
  <w:num w:numId="11">
    <w:abstractNumId w:val="0"/>
  </w:num>
  <w:num w:numId="12">
    <w:abstractNumId w:val="4"/>
  </w:num>
  <w:num w:numId="13">
    <w:abstractNumId w:val="7"/>
  </w:num>
  <w:num w:numId="14">
    <w:abstractNumId w:val="1"/>
  </w:num>
  <w:num w:numId="15">
    <w:abstractNumId w:val="20"/>
  </w:num>
  <w:num w:numId="16">
    <w:abstractNumId w:val="3"/>
  </w:num>
  <w:num w:numId="17">
    <w:abstractNumId w:val="24"/>
  </w:num>
  <w:num w:numId="18">
    <w:abstractNumId w:val="2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2"/>
  </w:num>
  <w:num w:numId="22">
    <w:abstractNumId w:val="16"/>
  </w:num>
  <w:num w:numId="23">
    <w:abstractNumId w:val="18"/>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EB"/>
    <w:rsid w:val="000008F0"/>
    <w:rsid w:val="00000B1F"/>
    <w:rsid w:val="00001511"/>
    <w:rsid w:val="000026F3"/>
    <w:rsid w:val="000048B8"/>
    <w:rsid w:val="00006568"/>
    <w:rsid w:val="00007AFC"/>
    <w:rsid w:val="000104CC"/>
    <w:rsid w:val="00010E53"/>
    <w:rsid w:val="00011F48"/>
    <w:rsid w:val="00012167"/>
    <w:rsid w:val="0001357B"/>
    <w:rsid w:val="00013C88"/>
    <w:rsid w:val="00016DF1"/>
    <w:rsid w:val="000200C5"/>
    <w:rsid w:val="000203F6"/>
    <w:rsid w:val="000205B5"/>
    <w:rsid w:val="00021AAC"/>
    <w:rsid w:val="00022E09"/>
    <w:rsid w:val="00023BAA"/>
    <w:rsid w:val="00024504"/>
    <w:rsid w:val="00024508"/>
    <w:rsid w:val="0002581E"/>
    <w:rsid w:val="00026015"/>
    <w:rsid w:val="000302F7"/>
    <w:rsid w:val="00032C91"/>
    <w:rsid w:val="00033242"/>
    <w:rsid w:val="00036601"/>
    <w:rsid w:val="00042090"/>
    <w:rsid w:val="00044044"/>
    <w:rsid w:val="00045A59"/>
    <w:rsid w:val="00051A73"/>
    <w:rsid w:val="00051EEB"/>
    <w:rsid w:val="000522E9"/>
    <w:rsid w:val="000543AC"/>
    <w:rsid w:val="00054DDB"/>
    <w:rsid w:val="00057890"/>
    <w:rsid w:val="00060130"/>
    <w:rsid w:val="000606A8"/>
    <w:rsid w:val="000612A5"/>
    <w:rsid w:val="0006170B"/>
    <w:rsid w:val="00061E8C"/>
    <w:rsid w:val="00065C11"/>
    <w:rsid w:val="00065E57"/>
    <w:rsid w:val="000660EB"/>
    <w:rsid w:val="00066BBB"/>
    <w:rsid w:val="0006706D"/>
    <w:rsid w:val="00070A81"/>
    <w:rsid w:val="00070C56"/>
    <w:rsid w:val="00070E1F"/>
    <w:rsid w:val="00071565"/>
    <w:rsid w:val="000715FD"/>
    <w:rsid w:val="00071866"/>
    <w:rsid w:val="00071DDE"/>
    <w:rsid w:val="00072A78"/>
    <w:rsid w:val="00072AEA"/>
    <w:rsid w:val="00072F65"/>
    <w:rsid w:val="0007306E"/>
    <w:rsid w:val="0007345E"/>
    <w:rsid w:val="00074121"/>
    <w:rsid w:val="00074193"/>
    <w:rsid w:val="00074BE5"/>
    <w:rsid w:val="00077855"/>
    <w:rsid w:val="0008064F"/>
    <w:rsid w:val="00082C7A"/>
    <w:rsid w:val="00084AEE"/>
    <w:rsid w:val="00086814"/>
    <w:rsid w:val="00086855"/>
    <w:rsid w:val="000876ED"/>
    <w:rsid w:val="00087A4C"/>
    <w:rsid w:val="00090456"/>
    <w:rsid w:val="00091069"/>
    <w:rsid w:val="0009106D"/>
    <w:rsid w:val="0009208D"/>
    <w:rsid w:val="000924EF"/>
    <w:rsid w:val="00092EAE"/>
    <w:rsid w:val="00093BE9"/>
    <w:rsid w:val="000A0550"/>
    <w:rsid w:val="000A1077"/>
    <w:rsid w:val="000A3D23"/>
    <w:rsid w:val="000A3E76"/>
    <w:rsid w:val="000A4F70"/>
    <w:rsid w:val="000A5F81"/>
    <w:rsid w:val="000A72F6"/>
    <w:rsid w:val="000A768B"/>
    <w:rsid w:val="000A7B2E"/>
    <w:rsid w:val="000B0172"/>
    <w:rsid w:val="000B2205"/>
    <w:rsid w:val="000B3463"/>
    <w:rsid w:val="000C0AA1"/>
    <w:rsid w:val="000C0DCC"/>
    <w:rsid w:val="000C1370"/>
    <w:rsid w:val="000C3702"/>
    <w:rsid w:val="000C78A0"/>
    <w:rsid w:val="000C7D4D"/>
    <w:rsid w:val="000D0B3A"/>
    <w:rsid w:val="000D15D4"/>
    <w:rsid w:val="000D17DF"/>
    <w:rsid w:val="000D26F6"/>
    <w:rsid w:val="000D3DE6"/>
    <w:rsid w:val="000D48D3"/>
    <w:rsid w:val="000D49E7"/>
    <w:rsid w:val="000D555B"/>
    <w:rsid w:val="000D67F6"/>
    <w:rsid w:val="000D6E53"/>
    <w:rsid w:val="000E0B51"/>
    <w:rsid w:val="000E2157"/>
    <w:rsid w:val="000E28AF"/>
    <w:rsid w:val="000E32A3"/>
    <w:rsid w:val="000E4BAD"/>
    <w:rsid w:val="000E723A"/>
    <w:rsid w:val="000E79EE"/>
    <w:rsid w:val="000E7E3D"/>
    <w:rsid w:val="000F04E1"/>
    <w:rsid w:val="000F102B"/>
    <w:rsid w:val="000F14F5"/>
    <w:rsid w:val="000F1977"/>
    <w:rsid w:val="000F19A7"/>
    <w:rsid w:val="000F3615"/>
    <w:rsid w:val="000F46F2"/>
    <w:rsid w:val="000F58DD"/>
    <w:rsid w:val="000F6549"/>
    <w:rsid w:val="000F6B65"/>
    <w:rsid w:val="000F7DD2"/>
    <w:rsid w:val="001002FD"/>
    <w:rsid w:val="00101BE2"/>
    <w:rsid w:val="0010203C"/>
    <w:rsid w:val="00103C70"/>
    <w:rsid w:val="00104222"/>
    <w:rsid w:val="00104905"/>
    <w:rsid w:val="00104D31"/>
    <w:rsid w:val="00104DFD"/>
    <w:rsid w:val="00107CAD"/>
    <w:rsid w:val="001106AA"/>
    <w:rsid w:val="001106CF"/>
    <w:rsid w:val="00112C6D"/>
    <w:rsid w:val="00112E7B"/>
    <w:rsid w:val="00114D26"/>
    <w:rsid w:val="001171B9"/>
    <w:rsid w:val="001172D3"/>
    <w:rsid w:val="00117F18"/>
    <w:rsid w:val="00120EFE"/>
    <w:rsid w:val="00124C64"/>
    <w:rsid w:val="00125E47"/>
    <w:rsid w:val="001261A9"/>
    <w:rsid w:val="00126F09"/>
    <w:rsid w:val="001271E3"/>
    <w:rsid w:val="00130EC5"/>
    <w:rsid w:val="00130F5D"/>
    <w:rsid w:val="00131653"/>
    <w:rsid w:val="0013183F"/>
    <w:rsid w:val="00132377"/>
    <w:rsid w:val="00132C95"/>
    <w:rsid w:val="001338DB"/>
    <w:rsid w:val="0013464D"/>
    <w:rsid w:val="00134C45"/>
    <w:rsid w:val="001356BA"/>
    <w:rsid w:val="00137988"/>
    <w:rsid w:val="001417EF"/>
    <w:rsid w:val="00141826"/>
    <w:rsid w:val="001419B4"/>
    <w:rsid w:val="00141EBD"/>
    <w:rsid w:val="00142449"/>
    <w:rsid w:val="00143B17"/>
    <w:rsid w:val="0014585B"/>
    <w:rsid w:val="00146D3A"/>
    <w:rsid w:val="00146E4F"/>
    <w:rsid w:val="001473E8"/>
    <w:rsid w:val="001501EA"/>
    <w:rsid w:val="001513E1"/>
    <w:rsid w:val="00151BF6"/>
    <w:rsid w:val="0015242D"/>
    <w:rsid w:val="00155314"/>
    <w:rsid w:val="00156274"/>
    <w:rsid w:val="0015659A"/>
    <w:rsid w:val="00157595"/>
    <w:rsid w:val="0016123A"/>
    <w:rsid w:val="00161D18"/>
    <w:rsid w:val="00164D3E"/>
    <w:rsid w:val="00165E13"/>
    <w:rsid w:val="0016626A"/>
    <w:rsid w:val="00167965"/>
    <w:rsid w:val="00167B38"/>
    <w:rsid w:val="00167DC0"/>
    <w:rsid w:val="00170A37"/>
    <w:rsid w:val="00170CE9"/>
    <w:rsid w:val="00171A57"/>
    <w:rsid w:val="00172534"/>
    <w:rsid w:val="00173330"/>
    <w:rsid w:val="00173BAB"/>
    <w:rsid w:val="00174266"/>
    <w:rsid w:val="0017630F"/>
    <w:rsid w:val="00176A78"/>
    <w:rsid w:val="00176B92"/>
    <w:rsid w:val="00176CDA"/>
    <w:rsid w:val="001806B4"/>
    <w:rsid w:val="00183829"/>
    <w:rsid w:val="001839AB"/>
    <w:rsid w:val="00183D3E"/>
    <w:rsid w:val="001841EE"/>
    <w:rsid w:val="00184285"/>
    <w:rsid w:val="00184B5D"/>
    <w:rsid w:val="00185AB9"/>
    <w:rsid w:val="001861A2"/>
    <w:rsid w:val="00186829"/>
    <w:rsid w:val="00186C64"/>
    <w:rsid w:val="001872FF"/>
    <w:rsid w:val="00187B4C"/>
    <w:rsid w:val="00187F24"/>
    <w:rsid w:val="00190F35"/>
    <w:rsid w:val="0019101E"/>
    <w:rsid w:val="00191370"/>
    <w:rsid w:val="00192DAF"/>
    <w:rsid w:val="00192FB3"/>
    <w:rsid w:val="00194AC0"/>
    <w:rsid w:val="00194BC4"/>
    <w:rsid w:val="00195A10"/>
    <w:rsid w:val="00195D18"/>
    <w:rsid w:val="00195DF7"/>
    <w:rsid w:val="0019660A"/>
    <w:rsid w:val="0019678C"/>
    <w:rsid w:val="00196E83"/>
    <w:rsid w:val="00197814"/>
    <w:rsid w:val="001A3BD6"/>
    <w:rsid w:val="001A3C10"/>
    <w:rsid w:val="001A44C4"/>
    <w:rsid w:val="001A4BB5"/>
    <w:rsid w:val="001A4C3D"/>
    <w:rsid w:val="001A5FA2"/>
    <w:rsid w:val="001A6030"/>
    <w:rsid w:val="001A70CD"/>
    <w:rsid w:val="001B0675"/>
    <w:rsid w:val="001B0842"/>
    <w:rsid w:val="001B2768"/>
    <w:rsid w:val="001B30F7"/>
    <w:rsid w:val="001B4CDA"/>
    <w:rsid w:val="001B502D"/>
    <w:rsid w:val="001B5C55"/>
    <w:rsid w:val="001B5E5B"/>
    <w:rsid w:val="001B606A"/>
    <w:rsid w:val="001B65D6"/>
    <w:rsid w:val="001C0EC6"/>
    <w:rsid w:val="001C1CBA"/>
    <w:rsid w:val="001C2FC0"/>
    <w:rsid w:val="001C3161"/>
    <w:rsid w:val="001C3B0D"/>
    <w:rsid w:val="001C4129"/>
    <w:rsid w:val="001C463F"/>
    <w:rsid w:val="001C6BCE"/>
    <w:rsid w:val="001C6BE8"/>
    <w:rsid w:val="001C75E2"/>
    <w:rsid w:val="001D09E5"/>
    <w:rsid w:val="001D1A4C"/>
    <w:rsid w:val="001D2322"/>
    <w:rsid w:val="001D3A6B"/>
    <w:rsid w:val="001D3D90"/>
    <w:rsid w:val="001D454B"/>
    <w:rsid w:val="001D505A"/>
    <w:rsid w:val="001D6D3B"/>
    <w:rsid w:val="001E07BE"/>
    <w:rsid w:val="001E2D6E"/>
    <w:rsid w:val="001E33D0"/>
    <w:rsid w:val="001E3EBC"/>
    <w:rsid w:val="001E4DE8"/>
    <w:rsid w:val="001E634E"/>
    <w:rsid w:val="001E63BA"/>
    <w:rsid w:val="001E6AF7"/>
    <w:rsid w:val="001E7D29"/>
    <w:rsid w:val="001F1EA4"/>
    <w:rsid w:val="001F2885"/>
    <w:rsid w:val="001F2A51"/>
    <w:rsid w:val="001F2D3C"/>
    <w:rsid w:val="001F4AF1"/>
    <w:rsid w:val="001F4F50"/>
    <w:rsid w:val="001F64A6"/>
    <w:rsid w:val="00200116"/>
    <w:rsid w:val="0020442B"/>
    <w:rsid w:val="0020461D"/>
    <w:rsid w:val="00207FF9"/>
    <w:rsid w:val="002109A1"/>
    <w:rsid w:val="0021165C"/>
    <w:rsid w:val="0021208B"/>
    <w:rsid w:val="00216F2E"/>
    <w:rsid w:val="002171BC"/>
    <w:rsid w:val="00217C67"/>
    <w:rsid w:val="00220615"/>
    <w:rsid w:val="0022191B"/>
    <w:rsid w:val="00221C97"/>
    <w:rsid w:val="00222C2B"/>
    <w:rsid w:val="00223E73"/>
    <w:rsid w:val="0022527B"/>
    <w:rsid w:val="0022593F"/>
    <w:rsid w:val="00226B5E"/>
    <w:rsid w:val="0022746E"/>
    <w:rsid w:val="00230BE8"/>
    <w:rsid w:val="002318BE"/>
    <w:rsid w:val="00231EC4"/>
    <w:rsid w:val="00232AC9"/>
    <w:rsid w:val="00232BA8"/>
    <w:rsid w:val="002330C0"/>
    <w:rsid w:val="00234B54"/>
    <w:rsid w:val="00235226"/>
    <w:rsid w:val="00235A60"/>
    <w:rsid w:val="00236264"/>
    <w:rsid w:val="002363F3"/>
    <w:rsid w:val="0023799C"/>
    <w:rsid w:val="002403AC"/>
    <w:rsid w:val="00240941"/>
    <w:rsid w:val="00241B6B"/>
    <w:rsid w:val="00241B78"/>
    <w:rsid w:val="00241E7C"/>
    <w:rsid w:val="002435B8"/>
    <w:rsid w:val="00243D55"/>
    <w:rsid w:val="002447D6"/>
    <w:rsid w:val="00244DD5"/>
    <w:rsid w:val="00245577"/>
    <w:rsid w:val="002460E4"/>
    <w:rsid w:val="00247369"/>
    <w:rsid w:val="00250D94"/>
    <w:rsid w:val="002518EF"/>
    <w:rsid w:val="00252F37"/>
    <w:rsid w:val="0025470C"/>
    <w:rsid w:val="00255C92"/>
    <w:rsid w:val="0025608F"/>
    <w:rsid w:val="00256326"/>
    <w:rsid w:val="00256CEC"/>
    <w:rsid w:val="00256EA8"/>
    <w:rsid w:val="00257B1A"/>
    <w:rsid w:val="002608A1"/>
    <w:rsid w:val="00260EEA"/>
    <w:rsid w:val="002611BE"/>
    <w:rsid w:val="00261EA8"/>
    <w:rsid w:val="00262011"/>
    <w:rsid w:val="00263A9D"/>
    <w:rsid w:val="00263B3A"/>
    <w:rsid w:val="00264414"/>
    <w:rsid w:val="00265AE2"/>
    <w:rsid w:val="00265D31"/>
    <w:rsid w:val="002665DE"/>
    <w:rsid w:val="00267BFF"/>
    <w:rsid w:val="0027160E"/>
    <w:rsid w:val="0027383C"/>
    <w:rsid w:val="00273E9E"/>
    <w:rsid w:val="00275762"/>
    <w:rsid w:val="00275A16"/>
    <w:rsid w:val="0027609C"/>
    <w:rsid w:val="0027709C"/>
    <w:rsid w:val="002777CF"/>
    <w:rsid w:val="00281A0B"/>
    <w:rsid w:val="00284B7F"/>
    <w:rsid w:val="00287957"/>
    <w:rsid w:val="00291172"/>
    <w:rsid w:val="00292CEA"/>
    <w:rsid w:val="00292E1A"/>
    <w:rsid w:val="00292E36"/>
    <w:rsid w:val="0029370C"/>
    <w:rsid w:val="00293867"/>
    <w:rsid w:val="002949A0"/>
    <w:rsid w:val="00295201"/>
    <w:rsid w:val="00296CA6"/>
    <w:rsid w:val="00297BCC"/>
    <w:rsid w:val="00297C7C"/>
    <w:rsid w:val="002A0382"/>
    <w:rsid w:val="002A15B8"/>
    <w:rsid w:val="002A20B5"/>
    <w:rsid w:val="002A2A0C"/>
    <w:rsid w:val="002A4693"/>
    <w:rsid w:val="002A6F50"/>
    <w:rsid w:val="002B0121"/>
    <w:rsid w:val="002B0678"/>
    <w:rsid w:val="002B088A"/>
    <w:rsid w:val="002B11CB"/>
    <w:rsid w:val="002B2072"/>
    <w:rsid w:val="002B325A"/>
    <w:rsid w:val="002B3381"/>
    <w:rsid w:val="002B34B7"/>
    <w:rsid w:val="002B4AEA"/>
    <w:rsid w:val="002B695D"/>
    <w:rsid w:val="002B769D"/>
    <w:rsid w:val="002B798B"/>
    <w:rsid w:val="002B7C79"/>
    <w:rsid w:val="002C0C61"/>
    <w:rsid w:val="002C1C6C"/>
    <w:rsid w:val="002C2204"/>
    <w:rsid w:val="002C254A"/>
    <w:rsid w:val="002C55E8"/>
    <w:rsid w:val="002C5C20"/>
    <w:rsid w:val="002C5C84"/>
    <w:rsid w:val="002C63E2"/>
    <w:rsid w:val="002C67C1"/>
    <w:rsid w:val="002C789C"/>
    <w:rsid w:val="002D0D7D"/>
    <w:rsid w:val="002D300A"/>
    <w:rsid w:val="002D41A2"/>
    <w:rsid w:val="002D5849"/>
    <w:rsid w:val="002D5CF9"/>
    <w:rsid w:val="002D695F"/>
    <w:rsid w:val="002D75D4"/>
    <w:rsid w:val="002E048E"/>
    <w:rsid w:val="002E15BD"/>
    <w:rsid w:val="002E17ED"/>
    <w:rsid w:val="002E32A8"/>
    <w:rsid w:val="002E5CE8"/>
    <w:rsid w:val="002E6360"/>
    <w:rsid w:val="002E686D"/>
    <w:rsid w:val="002E729B"/>
    <w:rsid w:val="002E7A29"/>
    <w:rsid w:val="002F060F"/>
    <w:rsid w:val="002F152E"/>
    <w:rsid w:val="002F184C"/>
    <w:rsid w:val="002F1BF1"/>
    <w:rsid w:val="002F25D0"/>
    <w:rsid w:val="002F31DA"/>
    <w:rsid w:val="002F384F"/>
    <w:rsid w:val="002F3D3C"/>
    <w:rsid w:val="002F56F8"/>
    <w:rsid w:val="002F5841"/>
    <w:rsid w:val="002F5860"/>
    <w:rsid w:val="002F6009"/>
    <w:rsid w:val="002F7705"/>
    <w:rsid w:val="00303248"/>
    <w:rsid w:val="00303C87"/>
    <w:rsid w:val="00304104"/>
    <w:rsid w:val="00307725"/>
    <w:rsid w:val="00307735"/>
    <w:rsid w:val="00311126"/>
    <w:rsid w:val="00311695"/>
    <w:rsid w:val="00311733"/>
    <w:rsid w:val="00312165"/>
    <w:rsid w:val="003128EE"/>
    <w:rsid w:val="00313535"/>
    <w:rsid w:val="00313D6D"/>
    <w:rsid w:val="00316500"/>
    <w:rsid w:val="00317B7A"/>
    <w:rsid w:val="003205BF"/>
    <w:rsid w:val="00321155"/>
    <w:rsid w:val="00321CED"/>
    <w:rsid w:val="00321DDD"/>
    <w:rsid w:val="003243D5"/>
    <w:rsid w:val="00326BBD"/>
    <w:rsid w:val="00326CF9"/>
    <w:rsid w:val="0032710B"/>
    <w:rsid w:val="003271A2"/>
    <w:rsid w:val="0033011E"/>
    <w:rsid w:val="00332B0C"/>
    <w:rsid w:val="00333DD2"/>
    <w:rsid w:val="0033421E"/>
    <w:rsid w:val="003350CA"/>
    <w:rsid w:val="0033525F"/>
    <w:rsid w:val="003356DF"/>
    <w:rsid w:val="0033684A"/>
    <w:rsid w:val="0033761B"/>
    <w:rsid w:val="00337839"/>
    <w:rsid w:val="003401B4"/>
    <w:rsid w:val="00340B6A"/>
    <w:rsid w:val="003410B4"/>
    <w:rsid w:val="003415BA"/>
    <w:rsid w:val="00341E57"/>
    <w:rsid w:val="003466F5"/>
    <w:rsid w:val="00347BA7"/>
    <w:rsid w:val="00350B0A"/>
    <w:rsid w:val="00354046"/>
    <w:rsid w:val="00354807"/>
    <w:rsid w:val="00354A77"/>
    <w:rsid w:val="00357B44"/>
    <w:rsid w:val="00357C3C"/>
    <w:rsid w:val="0036031C"/>
    <w:rsid w:val="0036144B"/>
    <w:rsid w:val="00362BA7"/>
    <w:rsid w:val="0036303B"/>
    <w:rsid w:val="00363749"/>
    <w:rsid w:val="00371250"/>
    <w:rsid w:val="00371427"/>
    <w:rsid w:val="00371628"/>
    <w:rsid w:val="00371C60"/>
    <w:rsid w:val="003720C3"/>
    <w:rsid w:val="00373376"/>
    <w:rsid w:val="00374561"/>
    <w:rsid w:val="0037501D"/>
    <w:rsid w:val="00376C4D"/>
    <w:rsid w:val="00380FB1"/>
    <w:rsid w:val="0038200D"/>
    <w:rsid w:val="003826A1"/>
    <w:rsid w:val="00384473"/>
    <w:rsid w:val="00385653"/>
    <w:rsid w:val="00385E26"/>
    <w:rsid w:val="00386FD4"/>
    <w:rsid w:val="00390279"/>
    <w:rsid w:val="003926C6"/>
    <w:rsid w:val="00394496"/>
    <w:rsid w:val="00394ABD"/>
    <w:rsid w:val="00395D27"/>
    <w:rsid w:val="00396515"/>
    <w:rsid w:val="00396D7B"/>
    <w:rsid w:val="00397ED7"/>
    <w:rsid w:val="003A17EC"/>
    <w:rsid w:val="003A217D"/>
    <w:rsid w:val="003A22F6"/>
    <w:rsid w:val="003A54EB"/>
    <w:rsid w:val="003A581D"/>
    <w:rsid w:val="003A5DF3"/>
    <w:rsid w:val="003A634F"/>
    <w:rsid w:val="003B05ED"/>
    <w:rsid w:val="003B0ADD"/>
    <w:rsid w:val="003B1366"/>
    <w:rsid w:val="003B1D87"/>
    <w:rsid w:val="003B2151"/>
    <w:rsid w:val="003B2176"/>
    <w:rsid w:val="003B2740"/>
    <w:rsid w:val="003B2DC2"/>
    <w:rsid w:val="003B5A42"/>
    <w:rsid w:val="003B617B"/>
    <w:rsid w:val="003B6CE4"/>
    <w:rsid w:val="003B6E5C"/>
    <w:rsid w:val="003B7075"/>
    <w:rsid w:val="003B7456"/>
    <w:rsid w:val="003C113D"/>
    <w:rsid w:val="003C1B54"/>
    <w:rsid w:val="003C1E22"/>
    <w:rsid w:val="003C2164"/>
    <w:rsid w:val="003C23CA"/>
    <w:rsid w:val="003C28CB"/>
    <w:rsid w:val="003C2B75"/>
    <w:rsid w:val="003C3045"/>
    <w:rsid w:val="003C39FE"/>
    <w:rsid w:val="003C3ABE"/>
    <w:rsid w:val="003C4312"/>
    <w:rsid w:val="003C68A8"/>
    <w:rsid w:val="003C708C"/>
    <w:rsid w:val="003D097E"/>
    <w:rsid w:val="003D0D3D"/>
    <w:rsid w:val="003D0DCD"/>
    <w:rsid w:val="003D127D"/>
    <w:rsid w:val="003D1DA0"/>
    <w:rsid w:val="003D1E4E"/>
    <w:rsid w:val="003D3B1C"/>
    <w:rsid w:val="003D4120"/>
    <w:rsid w:val="003D606B"/>
    <w:rsid w:val="003D61AB"/>
    <w:rsid w:val="003D73BB"/>
    <w:rsid w:val="003E02D8"/>
    <w:rsid w:val="003E0B8B"/>
    <w:rsid w:val="003E19D1"/>
    <w:rsid w:val="003E220E"/>
    <w:rsid w:val="003E2519"/>
    <w:rsid w:val="003E2B8A"/>
    <w:rsid w:val="003E318F"/>
    <w:rsid w:val="003E438C"/>
    <w:rsid w:val="003E5014"/>
    <w:rsid w:val="003E5A58"/>
    <w:rsid w:val="003E74A8"/>
    <w:rsid w:val="003F20D2"/>
    <w:rsid w:val="003F238E"/>
    <w:rsid w:val="003F35B8"/>
    <w:rsid w:val="003F43AB"/>
    <w:rsid w:val="003F51D1"/>
    <w:rsid w:val="003F5343"/>
    <w:rsid w:val="003F5E95"/>
    <w:rsid w:val="003F6489"/>
    <w:rsid w:val="003F68E2"/>
    <w:rsid w:val="003F69BD"/>
    <w:rsid w:val="003F6CD7"/>
    <w:rsid w:val="00400E72"/>
    <w:rsid w:val="00401BE5"/>
    <w:rsid w:val="00401DC7"/>
    <w:rsid w:val="00404101"/>
    <w:rsid w:val="00404854"/>
    <w:rsid w:val="0040505C"/>
    <w:rsid w:val="004071EF"/>
    <w:rsid w:val="00407356"/>
    <w:rsid w:val="00412057"/>
    <w:rsid w:val="0041260B"/>
    <w:rsid w:val="00412A87"/>
    <w:rsid w:val="00412ACD"/>
    <w:rsid w:val="00415558"/>
    <w:rsid w:val="00416734"/>
    <w:rsid w:val="00416E51"/>
    <w:rsid w:val="0041749E"/>
    <w:rsid w:val="004175A2"/>
    <w:rsid w:val="00421D4F"/>
    <w:rsid w:val="00422B8D"/>
    <w:rsid w:val="0042383C"/>
    <w:rsid w:val="00424628"/>
    <w:rsid w:val="004255A1"/>
    <w:rsid w:val="004267DE"/>
    <w:rsid w:val="00426DCA"/>
    <w:rsid w:val="00427469"/>
    <w:rsid w:val="00430500"/>
    <w:rsid w:val="0043098A"/>
    <w:rsid w:val="00431465"/>
    <w:rsid w:val="00432798"/>
    <w:rsid w:val="00432CC8"/>
    <w:rsid w:val="00433759"/>
    <w:rsid w:val="0043390C"/>
    <w:rsid w:val="00433C20"/>
    <w:rsid w:val="00435B29"/>
    <w:rsid w:val="004364E1"/>
    <w:rsid w:val="00436A18"/>
    <w:rsid w:val="00437FEB"/>
    <w:rsid w:val="0044054D"/>
    <w:rsid w:val="00440933"/>
    <w:rsid w:val="00440B21"/>
    <w:rsid w:val="0044223A"/>
    <w:rsid w:val="00443B47"/>
    <w:rsid w:val="004440E0"/>
    <w:rsid w:val="0044421E"/>
    <w:rsid w:val="0044431F"/>
    <w:rsid w:val="00445FC0"/>
    <w:rsid w:val="00447A8C"/>
    <w:rsid w:val="00447E19"/>
    <w:rsid w:val="00450517"/>
    <w:rsid w:val="00450823"/>
    <w:rsid w:val="0045123E"/>
    <w:rsid w:val="00451FA6"/>
    <w:rsid w:val="00452132"/>
    <w:rsid w:val="0045287A"/>
    <w:rsid w:val="004535B9"/>
    <w:rsid w:val="00454FA7"/>
    <w:rsid w:val="004570D0"/>
    <w:rsid w:val="00457BE7"/>
    <w:rsid w:val="004601EA"/>
    <w:rsid w:val="00460418"/>
    <w:rsid w:val="00460A39"/>
    <w:rsid w:val="00461761"/>
    <w:rsid w:val="0046260A"/>
    <w:rsid w:val="004640F4"/>
    <w:rsid w:val="0046459A"/>
    <w:rsid w:val="004659F7"/>
    <w:rsid w:val="004666CE"/>
    <w:rsid w:val="00466D55"/>
    <w:rsid w:val="00467B60"/>
    <w:rsid w:val="00467EEF"/>
    <w:rsid w:val="0047051A"/>
    <w:rsid w:val="00470E86"/>
    <w:rsid w:val="00472877"/>
    <w:rsid w:val="00473326"/>
    <w:rsid w:val="00474132"/>
    <w:rsid w:val="0047490C"/>
    <w:rsid w:val="00475403"/>
    <w:rsid w:val="004762DA"/>
    <w:rsid w:val="00476DCA"/>
    <w:rsid w:val="00481E20"/>
    <w:rsid w:val="004822DB"/>
    <w:rsid w:val="004831F3"/>
    <w:rsid w:val="00483284"/>
    <w:rsid w:val="00483EDF"/>
    <w:rsid w:val="004852A4"/>
    <w:rsid w:val="00492755"/>
    <w:rsid w:val="00492A36"/>
    <w:rsid w:val="004949F6"/>
    <w:rsid w:val="004957E8"/>
    <w:rsid w:val="00497E3B"/>
    <w:rsid w:val="004A083C"/>
    <w:rsid w:val="004A11A5"/>
    <w:rsid w:val="004A3020"/>
    <w:rsid w:val="004A3B8E"/>
    <w:rsid w:val="004A3C4F"/>
    <w:rsid w:val="004A6721"/>
    <w:rsid w:val="004A704C"/>
    <w:rsid w:val="004A7654"/>
    <w:rsid w:val="004B0E6A"/>
    <w:rsid w:val="004B0E90"/>
    <w:rsid w:val="004B1FFA"/>
    <w:rsid w:val="004B77DD"/>
    <w:rsid w:val="004B7BE6"/>
    <w:rsid w:val="004B7D05"/>
    <w:rsid w:val="004C0351"/>
    <w:rsid w:val="004C095C"/>
    <w:rsid w:val="004C0C01"/>
    <w:rsid w:val="004C26CC"/>
    <w:rsid w:val="004C4359"/>
    <w:rsid w:val="004C6183"/>
    <w:rsid w:val="004C668F"/>
    <w:rsid w:val="004D0183"/>
    <w:rsid w:val="004D078B"/>
    <w:rsid w:val="004D13AD"/>
    <w:rsid w:val="004D2F21"/>
    <w:rsid w:val="004D3ABB"/>
    <w:rsid w:val="004D456B"/>
    <w:rsid w:val="004D4F84"/>
    <w:rsid w:val="004D614F"/>
    <w:rsid w:val="004D668D"/>
    <w:rsid w:val="004D7FB9"/>
    <w:rsid w:val="004E000F"/>
    <w:rsid w:val="004E19C5"/>
    <w:rsid w:val="004E1F13"/>
    <w:rsid w:val="004E2913"/>
    <w:rsid w:val="004E3E4F"/>
    <w:rsid w:val="004E51C8"/>
    <w:rsid w:val="004E5A3C"/>
    <w:rsid w:val="004E6514"/>
    <w:rsid w:val="004E6C91"/>
    <w:rsid w:val="004E7526"/>
    <w:rsid w:val="004F032B"/>
    <w:rsid w:val="004F05AD"/>
    <w:rsid w:val="004F22E9"/>
    <w:rsid w:val="004F29A8"/>
    <w:rsid w:val="004F364C"/>
    <w:rsid w:val="004F5BCB"/>
    <w:rsid w:val="004F7FB8"/>
    <w:rsid w:val="00502944"/>
    <w:rsid w:val="00503238"/>
    <w:rsid w:val="00504116"/>
    <w:rsid w:val="005055D4"/>
    <w:rsid w:val="0050639F"/>
    <w:rsid w:val="005068FB"/>
    <w:rsid w:val="005069DC"/>
    <w:rsid w:val="00507FA9"/>
    <w:rsid w:val="00510DDE"/>
    <w:rsid w:val="005122B0"/>
    <w:rsid w:val="00513B8E"/>
    <w:rsid w:val="0051505D"/>
    <w:rsid w:val="00516B32"/>
    <w:rsid w:val="005177BB"/>
    <w:rsid w:val="00520611"/>
    <w:rsid w:val="00520D85"/>
    <w:rsid w:val="00522F67"/>
    <w:rsid w:val="00523614"/>
    <w:rsid w:val="00523A0D"/>
    <w:rsid w:val="00523B5C"/>
    <w:rsid w:val="005242F5"/>
    <w:rsid w:val="005244C5"/>
    <w:rsid w:val="005254ED"/>
    <w:rsid w:val="00527E98"/>
    <w:rsid w:val="00530127"/>
    <w:rsid w:val="005302E3"/>
    <w:rsid w:val="00530395"/>
    <w:rsid w:val="005305F9"/>
    <w:rsid w:val="00532294"/>
    <w:rsid w:val="00534B51"/>
    <w:rsid w:val="00535E35"/>
    <w:rsid w:val="00537F98"/>
    <w:rsid w:val="00540745"/>
    <w:rsid w:val="00541849"/>
    <w:rsid w:val="0054308C"/>
    <w:rsid w:val="00544CF0"/>
    <w:rsid w:val="00545440"/>
    <w:rsid w:val="00545519"/>
    <w:rsid w:val="00545CB0"/>
    <w:rsid w:val="0054647A"/>
    <w:rsid w:val="00547515"/>
    <w:rsid w:val="0054759E"/>
    <w:rsid w:val="00547C8C"/>
    <w:rsid w:val="0055026B"/>
    <w:rsid w:val="00550F06"/>
    <w:rsid w:val="00553248"/>
    <w:rsid w:val="005553F7"/>
    <w:rsid w:val="0055571D"/>
    <w:rsid w:val="005564FC"/>
    <w:rsid w:val="005578B1"/>
    <w:rsid w:val="0056285C"/>
    <w:rsid w:val="005632E0"/>
    <w:rsid w:val="00563CFA"/>
    <w:rsid w:val="00564B44"/>
    <w:rsid w:val="00565626"/>
    <w:rsid w:val="0056617E"/>
    <w:rsid w:val="00566953"/>
    <w:rsid w:val="00566B7B"/>
    <w:rsid w:val="00567EBD"/>
    <w:rsid w:val="00571527"/>
    <w:rsid w:val="00571FB0"/>
    <w:rsid w:val="0057432C"/>
    <w:rsid w:val="00574EC9"/>
    <w:rsid w:val="00575008"/>
    <w:rsid w:val="00575F38"/>
    <w:rsid w:val="005773E9"/>
    <w:rsid w:val="00577B9B"/>
    <w:rsid w:val="00580703"/>
    <w:rsid w:val="005807C1"/>
    <w:rsid w:val="005817D2"/>
    <w:rsid w:val="00581CF9"/>
    <w:rsid w:val="00583BE3"/>
    <w:rsid w:val="00583FAC"/>
    <w:rsid w:val="0058598C"/>
    <w:rsid w:val="00585B9E"/>
    <w:rsid w:val="005874EF"/>
    <w:rsid w:val="0059100A"/>
    <w:rsid w:val="00592613"/>
    <w:rsid w:val="005934F3"/>
    <w:rsid w:val="00593538"/>
    <w:rsid w:val="005945B1"/>
    <w:rsid w:val="00595553"/>
    <w:rsid w:val="00595620"/>
    <w:rsid w:val="005A081C"/>
    <w:rsid w:val="005A0ABC"/>
    <w:rsid w:val="005A0DED"/>
    <w:rsid w:val="005A14A3"/>
    <w:rsid w:val="005A18E1"/>
    <w:rsid w:val="005A462D"/>
    <w:rsid w:val="005A5899"/>
    <w:rsid w:val="005A782D"/>
    <w:rsid w:val="005A7874"/>
    <w:rsid w:val="005B0386"/>
    <w:rsid w:val="005B04CD"/>
    <w:rsid w:val="005B09D7"/>
    <w:rsid w:val="005B0DC4"/>
    <w:rsid w:val="005B2B78"/>
    <w:rsid w:val="005B2C70"/>
    <w:rsid w:val="005B2DF4"/>
    <w:rsid w:val="005B33D7"/>
    <w:rsid w:val="005B3AD6"/>
    <w:rsid w:val="005B4699"/>
    <w:rsid w:val="005B4829"/>
    <w:rsid w:val="005B6F90"/>
    <w:rsid w:val="005B727F"/>
    <w:rsid w:val="005C0543"/>
    <w:rsid w:val="005C06C3"/>
    <w:rsid w:val="005C0CEA"/>
    <w:rsid w:val="005C1C0B"/>
    <w:rsid w:val="005C1F71"/>
    <w:rsid w:val="005C2DA5"/>
    <w:rsid w:val="005C2ED1"/>
    <w:rsid w:val="005C394C"/>
    <w:rsid w:val="005C3FF4"/>
    <w:rsid w:val="005C5544"/>
    <w:rsid w:val="005C6B12"/>
    <w:rsid w:val="005D2A8F"/>
    <w:rsid w:val="005D352D"/>
    <w:rsid w:val="005D3C59"/>
    <w:rsid w:val="005D4D1B"/>
    <w:rsid w:val="005D4DFA"/>
    <w:rsid w:val="005D5088"/>
    <w:rsid w:val="005D6DB4"/>
    <w:rsid w:val="005D701E"/>
    <w:rsid w:val="005D783F"/>
    <w:rsid w:val="005D7CC9"/>
    <w:rsid w:val="005D7FE2"/>
    <w:rsid w:val="005E0424"/>
    <w:rsid w:val="005E17A4"/>
    <w:rsid w:val="005E17FE"/>
    <w:rsid w:val="005E21DE"/>
    <w:rsid w:val="005E2D99"/>
    <w:rsid w:val="005E4D63"/>
    <w:rsid w:val="005E7272"/>
    <w:rsid w:val="005E7B93"/>
    <w:rsid w:val="005F05AB"/>
    <w:rsid w:val="005F1E68"/>
    <w:rsid w:val="005F2E7D"/>
    <w:rsid w:val="005F2FF5"/>
    <w:rsid w:val="005F370F"/>
    <w:rsid w:val="005F5B34"/>
    <w:rsid w:val="005F7311"/>
    <w:rsid w:val="005F76FA"/>
    <w:rsid w:val="00600A01"/>
    <w:rsid w:val="0060131B"/>
    <w:rsid w:val="00601DC7"/>
    <w:rsid w:val="00601E43"/>
    <w:rsid w:val="0060277B"/>
    <w:rsid w:val="0060316E"/>
    <w:rsid w:val="00603780"/>
    <w:rsid w:val="00603863"/>
    <w:rsid w:val="00603B4B"/>
    <w:rsid w:val="00604BE2"/>
    <w:rsid w:val="00605FC9"/>
    <w:rsid w:val="00606C3E"/>
    <w:rsid w:val="00607233"/>
    <w:rsid w:val="006101ED"/>
    <w:rsid w:val="00610398"/>
    <w:rsid w:val="0061264B"/>
    <w:rsid w:val="006129BE"/>
    <w:rsid w:val="0061305E"/>
    <w:rsid w:val="006130D0"/>
    <w:rsid w:val="00613619"/>
    <w:rsid w:val="006138FE"/>
    <w:rsid w:val="0061406D"/>
    <w:rsid w:val="0061562D"/>
    <w:rsid w:val="006158D8"/>
    <w:rsid w:val="00616CA0"/>
    <w:rsid w:val="006174E3"/>
    <w:rsid w:val="0062044B"/>
    <w:rsid w:val="00620CD2"/>
    <w:rsid w:val="00621FCD"/>
    <w:rsid w:val="00623188"/>
    <w:rsid w:val="00624477"/>
    <w:rsid w:val="00625917"/>
    <w:rsid w:val="0062592A"/>
    <w:rsid w:val="00625EDA"/>
    <w:rsid w:val="00626DA6"/>
    <w:rsid w:val="00627179"/>
    <w:rsid w:val="00631AC6"/>
    <w:rsid w:val="00631AE6"/>
    <w:rsid w:val="00631D09"/>
    <w:rsid w:val="00631F04"/>
    <w:rsid w:val="006331DC"/>
    <w:rsid w:val="00634021"/>
    <w:rsid w:val="00635308"/>
    <w:rsid w:val="00635F61"/>
    <w:rsid w:val="0063755D"/>
    <w:rsid w:val="00637E53"/>
    <w:rsid w:val="00637F03"/>
    <w:rsid w:val="0064022C"/>
    <w:rsid w:val="00640694"/>
    <w:rsid w:val="00640BC0"/>
    <w:rsid w:val="00641989"/>
    <w:rsid w:val="006424C9"/>
    <w:rsid w:val="00643CBB"/>
    <w:rsid w:val="006442D2"/>
    <w:rsid w:val="006464FC"/>
    <w:rsid w:val="00646DE9"/>
    <w:rsid w:val="00650C4A"/>
    <w:rsid w:val="006516A9"/>
    <w:rsid w:val="00651DBA"/>
    <w:rsid w:val="00652521"/>
    <w:rsid w:val="00654BED"/>
    <w:rsid w:val="00654E9C"/>
    <w:rsid w:val="00655D90"/>
    <w:rsid w:val="00657289"/>
    <w:rsid w:val="00661916"/>
    <w:rsid w:val="006626A7"/>
    <w:rsid w:val="00663541"/>
    <w:rsid w:val="00663562"/>
    <w:rsid w:val="006651AE"/>
    <w:rsid w:val="00666737"/>
    <w:rsid w:val="00666E8B"/>
    <w:rsid w:val="00667035"/>
    <w:rsid w:val="00670CD4"/>
    <w:rsid w:val="0067105B"/>
    <w:rsid w:val="00671F68"/>
    <w:rsid w:val="0067224A"/>
    <w:rsid w:val="00672CF6"/>
    <w:rsid w:val="00673819"/>
    <w:rsid w:val="00673C7A"/>
    <w:rsid w:val="006751F6"/>
    <w:rsid w:val="00675751"/>
    <w:rsid w:val="0068093A"/>
    <w:rsid w:val="00680AD9"/>
    <w:rsid w:val="006819C7"/>
    <w:rsid w:val="006819F8"/>
    <w:rsid w:val="00681A7B"/>
    <w:rsid w:val="00683FB8"/>
    <w:rsid w:val="00684098"/>
    <w:rsid w:val="0068546F"/>
    <w:rsid w:val="0068721F"/>
    <w:rsid w:val="006902C3"/>
    <w:rsid w:val="00690722"/>
    <w:rsid w:val="00691086"/>
    <w:rsid w:val="00691C46"/>
    <w:rsid w:val="00692E61"/>
    <w:rsid w:val="006935D6"/>
    <w:rsid w:val="00693C0A"/>
    <w:rsid w:val="006958E9"/>
    <w:rsid w:val="006A132C"/>
    <w:rsid w:val="006A1524"/>
    <w:rsid w:val="006A5171"/>
    <w:rsid w:val="006A6823"/>
    <w:rsid w:val="006A6C3E"/>
    <w:rsid w:val="006A6D99"/>
    <w:rsid w:val="006A7839"/>
    <w:rsid w:val="006B10BF"/>
    <w:rsid w:val="006B13F1"/>
    <w:rsid w:val="006B1E8F"/>
    <w:rsid w:val="006B23B9"/>
    <w:rsid w:val="006B24D0"/>
    <w:rsid w:val="006B2BC2"/>
    <w:rsid w:val="006B2DB1"/>
    <w:rsid w:val="006B3ACF"/>
    <w:rsid w:val="006B3CE5"/>
    <w:rsid w:val="006B411D"/>
    <w:rsid w:val="006B5381"/>
    <w:rsid w:val="006B6438"/>
    <w:rsid w:val="006B7F15"/>
    <w:rsid w:val="006C02D3"/>
    <w:rsid w:val="006C1016"/>
    <w:rsid w:val="006C212B"/>
    <w:rsid w:val="006C2764"/>
    <w:rsid w:val="006C3C03"/>
    <w:rsid w:val="006C4025"/>
    <w:rsid w:val="006C4602"/>
    <w:rsid w:val="006C47BE"/>
    <w:rsid w:val="006C51D0"/>
    <w:rsid w:val="006C737F"/>
    <w:rsid w:val="006C7DE4"/>
    <w:rsid w:val="006D13DC"/>
    <w:rsid w:val="006D1D53"/>
    <w:rsid w:val="006D1DF4"/>
    <w:rsid w:val="006D30FD"/>
    <w:rsid w:val="006D4208"/>
    <w:rsid w:val="006D4E12"/>
    <w:rsid w:val="006D6805"/>
    <w:rsid w:val="006D6BF9"/>
    <w:rsid w:val="006E173F"/>
    <w:rsid w:val="006E1B87"/>
    <w:rsid w:val="006E20B1"/>
    <w:rsid w:val="006E2AFD"/>
    <w:rsid w:val="006E3765"/>
    <w:rsid w:val="006E3F71"/>
    <w:rsid w:val="006E43E6"/>
    <w:rsid w:val="006E5F74"/>
    <w:rsid w:val="006E6D99"/>
    <w:rsid w:val="006E75B2"/>
    <w:rsid w:val="006E7B78"/>
    <w:rsid w:val="006F030D"/>
    <w:rsid w:val="006F12A6"/>
    <w:rsid w:val="006F393A"/>
    <w:rsid w:val="006F3D2B"/>
    <w:rsid w:val="006F3DDE"/>
    <w:rsid w:val="006F4150"/>
    <w:rsid w:val="006F434D"/>
    <w:rsid w:val="006F4A5D"/>
    <w:rsid w:val="006F69F8"/>
    <w:rsid w:val="006F7376"/>
    <w:rsid w:val="006F745F"/>
    <w:rsid w:val="006F7ACF"/>
    <w:rsid w:val="00700C18"/>
    <w:rsid w:val="00700C8E"/>
    <w:rsid w:val="007012E4"/>
    <w:rsid w:val="007017B4"/>
    <w:rsid w:val="00701859"/>
    <w:rsid w:val="00702767"/>
    <w:rsid w:val="0070505C"/>
    <w:rsid w:val="00705082"/>
    <w:rsid w:val="00705353"/>
    <w:rsid w:val="00705A05"/>
    <w:rsid w:val="00706A14"/>
    <w:rsid w:val="007071F1"/>
    <w:rsid w:val="007107B0"/>
    <w:rsid w:val="007115CD"/>
    <w:rsid w:val="00711885"/>
    <w:rsid w:val="00711FE2"/>
    <w:rsid w:val="0071227D"/>
    <w:rsid w:val="00712434"/>
    <w:rsid w:val="00712A30"/>
    <w:rsid w:val="00712A83"/>
    <w:rsid w:val="0071388B"/>
    <w:rsid w:val="00714B0F"/>
    <w:rsid w:val="007160CC"/>
    <w:rsid w:val="0071650E"/>
    <w:rsid w:val="007165D7"/>
    <w:rsid w:val="00721157"/>
    <w:rsid w:val="00721952"/>
    <w:rsid w:val="00721FE5"/>
    <w:rsid w:val="00722359"/>
    <w:rsid w:val="00723469"/>
    <w:rsid w:val="00723917"/>
    <w:rsid w:val="00725147"/>
    <w:rsid w:val="007254AA"/>
    <w:rsid w:val="007257AC"/>
    <w:rsid w:val="00726F87"/>
    <w:rsid w:val="0072771B"/>
    <w:rsid w:val="00727775"/>
    <w:rsid w:val="00730C5A"/>
    <w:rsid w:val="007317B7"/>
    <w:rsid w:val="0073381F"/>
    <w:rsid w:val="00733B97"/>
    <w:rsid w:val="0073459E"/>
    <w:rsid w:val="0073483B"/>
    <w:rsid w:val="00737E4C"/>
    <w:rsid w:val="007400BB"/>
    <w:rsid w:val="0074033D"/>
    <w:rsid w:val="00742E8C"/>
    <w:rsid w:val="00743D91"/>
    <w:rsid w:val="00743F85"/>
    <w:rsid w:val="00744578"/>
    <w:rsid w:val="00744D5A"/>
    <w:rsid w:val="007476A2"/>
    <w:rsid w:val="007506FC"/>
    <w:rsid w:val="00750D5E"/>
    <w:rsid w:val="007518F6"/>
    <w:rsid w:val="00753D7D"/>
    <w:rsid w:val="00754230"/>
    <w:rsid w:val="00755A89"/>
    <w:rsid w:val="007561BC"/>
    <w:rsid w:val="0075649D"/>
    <w:rsid w:val="00757849"/>
    <w:rsid w:val="007626CF"/>
    <w:rsid w:val="00762C5F"/>
    <w:rsid w:val="00764318"/>
    <w:rsid w:val="00764452"/>
    <w:rsid w:val="007646D1"/>
    <w:rsid w:val="00764E6A"/>
    <w:rsid w:val="00766330"/>
    <w:rsid w:val="00767148"/>
    <w:rsid w:val="0076750F"/>
    <w:rsid w:val="00770E62"/>
    <w:rsid w:val="00771DAB"/>
    <w:rsid w:val="00772C1A"/>
    <w:rsid w:val="00772FFE"/>
    <w:rsid w:val="00773A3B"/>
    <w:rsid w:val="0077423D"/>
    <w:rsid w:val="00774380"/>
    <w:rsid w:val="00775E7B"/>
    <w:rsid w:val="00776FDF"/>
    <w:rsid w:val="00780685"/>
    <w:rsid w:val="00780A92"/>
    <w:rsid w:val="00781C3D"/>
    <w:rsid w:val="007822A7"/>
    <w:rsid w:val="00782B00"/>
    <w:rsid w:val="007835E6"/>
    <w:rsid w:val="00784B9C"/>
    <w:rsid w:val="00784C04"/>
    <w:rsid w:val="00790CC7"/>
    <w:rsid w:val="00790F02"/>
    <w:rsid w:val="00791105"/>
    <w:rsid w:val="00791C66"/>
    <w:rsid w:val="00791E17"/>
    <w:rsid w:val="00791EF6"/>
    <w:rsid w:val="00792A12"/>
    <w:rsid w:val="00793687"/>
    <w:rsid w:val="007943AE"/>
    <w:rsid w:val="00795761"/>
    <w:rsid w:val="00796F28"/>
    <w:rsid w:val="007A0ED4"/>
    <w:rsid w:val="007A1146"/>
    <w:rsid w:val="007A1863"/>
    <w:rsid w:val="007A25B0"/>
    <w:rsid w:val="007A3BE2"/>
    <w:rsid w:val="007A41B5"/>
    <w:rsid w:val="007A48C7"/>
    <w:rsid w:val="007A55EF"/>
    <w:rsid w:val="007A5D37"/>
    <w:rsid w:val="007A6355"/>
    <w:rsid w:val="007A7B6A"/>
    <w:rsid w:val="007B17B0"/>
    <w:rsid w:val="007B1EB8"/>
    <w:rsid w:val="007B42CE"/>
    <w:rsid w:val="007B529B"/>
    <w:rsid w:val="007C283A"/>
    <w:rsid w:val="007C2F69"/>
    <w:rsid w:val="007C33DB"/>
    <w:rsid w:val="007C4F72"/>
    <w:rsid w:val="007C5392"/>
    <w:rsid w:val="007C6154"/>
    <w:rsid w:val="007C6969"/>
    <w:rsid w:val="007D013C"/>
    <w:rsid w:val="007D180A"/>
    <w:rsid w:val="007D1CA3"/>
    <w:rsid w:val="007D20F4"/>
    <w:rsid w:val="007D2E6D"/>
    <w:rsid w:val="007D495A"/>
    <w:rsid w:val="007D4AF5"/>
    <w:rsid w:val="007D6256"/>
    <w:rsid w:val="007D69AF"/>
    <w:rsid w:val="007D6D70"/>
    <w:rsid w:val="007D79D4"/>
    <w:rsid w:val="007E0109"/>
    <w:rsid w:val="007E02BD"/>
    <w:rsid w:val="007E02BF"/>
    <w:rsid w:val="007E14FD"/>
    <w:rsid w:val="007E2C4E"/>
    <w:rsid w:val="007E2D09"/>
    <w:rsid w:val="007E2D51"/>
    <w:rsid w:val="007E33BF"/>
    <w:rsid w:val="007E4627"/>
    <w:rsid w:val="007E46EE"/>
    <w:rsid w:val="007E46F4"/>
    <w:rsid w:val="007E49EE"/>
    <w:rsid w:val="007E4FDA"/>
    <w:rsid w:val="007E56C0"/>
    <w:rsid w:val="007E64A1"/>
    <w:rsid w:val="007E760B"/>
    <w:rsid w:val="007E7E35"/>
    <w:rsid w:val="007F0C25"/>
    <w:rsid w:val="007F12D2"/>
    <w:rsid w:val="007F2BAD"/>
    <w:rsid w:val="007F3CA7"/>
    <w:rsid w:val="007F4022"/>
    <w:rsid w:val="007F7F58"/>
    <w:rsid w:val="008005B1"/>
    <w:rsid w:val="00800C42"/>
    <w:rsid w:val="008011F1"/>
    <w:rsid w:val="008012B8"/>
    <w:rsid w:val="00803A3B"/>
    <w:rsid w:val="00805513"/>
    <w:rsid w:val="00805A60"/>
    <w:rsid w:val="008068FB"/>
    <w:rsid w:val="00811D2D"/>
    <w:rsid w:val="00812054"/>
    <w:rsid w:val="008122E3"/>
    <w:rsid w:val="008134F3"/>
    <w:rsid w:val="008159B5"/>
    <w:rsid w:val="00815F92"/>
    <w:rsid w:val="00816E39"/>
    <w:rsid w:val="0081790C"/>
    <w:rsid w:val="0082053A"/>
    <w:rsid w:val="00820656"/>
    <w:rsid w:val="0082383A"/>
    <w:rsid w:val="008244A4"/>
    <w:rsid w:val="0082492A"/>
    <w:rsid w:val="00825A35"/>
    <w:rsid w:val="00826EB5"/>
    <w:rsid w:val="0082781B"/>
    <w:rsid w:val="00827960"/>
    <w:rsid w:val="008307DA"/>
    <w:rsid w:val="0083106D"/>
    <w:rsid w:val="00831E23"/>
    <w:rsid w:val="0083296D"/>
    <w:rsid w:val="008372F0"/>
    <w:rsid w:val="00837860"/>
    <w:rsid w:val="00841EA7"/>
    <w:rsid w:val="00843B91"/>
    <w:rsid w:val="008447CC"/>
    <w:rsid w:val="00850993"/>
    <w:rsid w:val="00851436"/>
    <w:rsid w:val="0085145F"/>
    <w:rsid w:val="00851DB3"/>
    <w:rsid w:val="00851E16"/>
    <w:rsid w:val="00851E89"/>
    <w:rsid w:val="008527F0"/>
    <w:rsid w:val="00853951"/>
    <w:rsid w:val="008540E6"/>
    <w:rsid w:val="00854AF3"/>
    <w:rsid w:val="008555C8"/>
    <w:rsid w:val="00856449"/>
    <w:rsid w:val="0085715D"/>
    <w:rsid w:val="00857CBE"/>
    <w:rsid w:val="0086056D"/>
    <w:rsid w:val="00860690"/>
    <w:rsid w:val="0086090C"/>
    <w:rsid w:val="00860B88"/>
    <w:rsid w:val="0086197D"/>
    <w:rsid w:val="00862DB0"/>
    <w:rsid w:val="00863219"/>
    <w:rsid w:val="00863639"/>
    <w:rsid w:val="008646B6"/>
    <w:rsid w:val="0086577D"/>
    <w:rsid w:val="00865BF5"/>
    <w:rsid w:val="00866999"/>
    <w:rsid w:val="00867470"/>
    <w:rsid w:val="0086780B"/>
    <w:rsid w:val="0087157A"/>
    <w:rsid w:val="00871632"/>
    <w:rsid w:val="00871D19"/>
    <w:rsid w:val="00871D26"/>
    <w:rsid w:val="00873C72"/>
    <w:rsid w:val="00874A05"/>
    <w:rsid w:val="008750B1"/>
    <w:rsid w:val="00875E8F"/>
    <w:rsid w:val="00875FCB"/>
    <w:rsid w:val="00876011"/>
    <w:rsid w:val="008764A8"/>
    <w:rsid w:val="00876934"/>
    <w:rsid w:val="0087717E"/>
    <w:rsid w:val="008771C1"/>
    <w:rsid w:val="00877EA5"/>
    <w:rsid w:val="008803F5"/>
    <w:rsid w:val="00880C81"/>
    <w:rsid w:val="00880F3A"/>
    <w:rsid w:val="008819F2"/>
    <w:rsid w:val="00881A79"/>
    <w:rsid w:val="0088288A"/>
    <w:rsid w:val="008847F2"/>
    <w:rsid w:val="00885491"/>
    <w:rsid w:val="00885AFC"/>
    <w:rsid w:val="00886B3B"/>
    <w:rsid w:val="008879F5"/>
    <w:rsid w:val="00887F35"/>
    <w:rsid w:val="008912C7"/>
    <w:rsid w:val="00891FDB"/>
    <w:rsid w:val="00893C2E"/>
    <w:rsid w:val="00897465"/>
    <w:rsid w:val="008A0112"/>
    <w:rsid w:val="008A1C87"/>
    <w:rsid w:val="008A24C2"/>
    <w:rsid w:val="008A345D"/>
    <w:rsid w:val="008A5642"/>
    <w:rsid w:val="008A6AA9"/>
    <w:rsid w:val="008A730D"/>
    <w:rsid w:val="008A7379"/>
    <w:rsid w:val="008B0087"/>
    <w:rsid w:val="008B0802"/>
    <w:rsid w:val="008B0C79"/>
    <w:rsid w:val="008B3D2D"/>
    <w:rsid w:val="008B487F"/>
    <w:rsid w:val="008B7500"/>
    <w:rsid w:val="008B78B0"/>
    <w:rsid w:val="008B78F2"/>
    <w:rsid w:val="008B797C"/>
    <w:rsid w:val="008C1B31"/>
    <w:rsid w:val="008C1CE4"/>
    <w:rsid w:val="008C2D8A"/>
    <w:rsid w:val="008C3371"/>
    <w:rsid w:val="008C3414"/>
    <w:rsid w:val="008C3B70"/>
    <w:rsid w:val="008C3D49"/>
    <w:rsid w:val="008C531D"/>
    <w:rsid w:val="008C6485"/>
    <w:rsid w:val="008D049F"/>
    <w:rsid w:val="008D13B7"/>
    <w:rsid w:val="008D1F38"/>
    <w:rsid w:val="008D213E"/>
    <w:rsid w:val="008D29ED"/>
    <w:rsid w:val="008D2EE1"/>
    <w:rsid w:val="008D3B40"/>
    <w:rsid w:val="008D48F6"/>
    <w:rsid w:val="008D4AC2"/>
    <w:rsid w:val="008D4F00"/>
    <w:rsid w:val="008D5F7C"/>
    <w:rsid w:val="008D6E0E"/>
    <w:rsid w:val="008E092F"/>
    <w:rsid w:val="008E5A08"/>
    <w:rsid w:val="008E7701"/>
    <w:rsid w:val="008E7EDC"/>
    <w:rsid w:val="008F3349"/>
    <w:rsid w:val="008F400A"/>
    <w:rsid w:val="008F47B8"/>
    <w:rsid w:val="008F4808"/>
    <w:rsid w:val="0090134C"/>
    <w:rsid w:val="00901EC6"/>
    <w:rsid w:val="00902036"/>
    <w:rsid w:val="00903577"/>
    <w:rsid w:val="009041B2"/>
    <w:rsid w:val="009043AD"/>
    <w:rsid w:val="0090456C"/>
    <w:rsid w:val="009054DC"/>
    <w:rsid w:val="009059F4"/>
    <w:rsid w:val="00906B3E"/>
    <w:rsid w:val="00910046"/>
    <w:rsid w:val="009101F2"/>
    <w:rsid w:val="009102B5"/>
    <w:rsid w:val="00911833"/>
    <w:rsid w:val="00911A41"/>
    <w:rsid w:val="009126B9"/>
    <w:rsid w:val="00914AE1"/>
    <w:rsid w:val="00915272"/>
    <w:rsid w:val="00916102"/>
    <w:rsid w:val="00916F51"/>
    <w:rsid w:val="0091770E"/>
    <w:rsid w:val="00920529"/>
    <w:rsid w:val="0092076C"/>
    <w:rsid w:val="00921684"/>
    <w:rsid w:val="00923077"/>
    <w:rsid w:val="00925438"/>
    <w:rsid w:val="00925B7A"/>
    <w:rsid w:val="009267F1"/>
    <w:rsid w:val="00930DE5"/>
    <w:rsid w:val="009325F7"/>
    <w:rsid w:val="00934B7D"/>
    <w:rsid w:val="009363E4"/>
    <w:rsid w:val="00937259"/>
    <w:rsid w:val="009377B8"/>
    <w:rsid w:val="00940430"/>
    <w:rsid w:val="00940C42"/>
    <w:rsid w:val="0094268A"/>
    <w:rsid w:val="00942A16"/>
    <w:rsid w:val="00942AB3"/>
    <w:rsid w:val="0094481B"/>
    <w:rsid w:val="00944AB4"/>
    <w:rsid w:val="0094662E"/>
    <w:rsid w:val="00946F30"/>
    <w:rsid w:val="009507B8"/>
    <w:rsid w:val="00950B5B"/>
    <w:rsid w:val="0095167B"/>
    <w:rsid w:val="0095170B"/>
    <w:rsid w:val="00952B40"/>
    <w:rsid w:val="00954F3A"/>
    <w:rsid w:val="00955D96"/>
    <w:rsid w:val="009614C1"/>
    <w:rsid w:val="00962CD8"/>
    <w:rsid w:val="00964894"/>
    <w:rsid w:val="00964F08"/>
    <w:rsid w:val="00965886"/>
    <w:rsid w:val="009668CC"/>
    <w:rsid w:val="00967BC2"/>
    <w:rsid w:val="00970312"/>
    <w:rsid w:val="00970BC4"/>
    <w:rsid w:val="009714BC"/>
    <w:rsid w:val="00971581"/>
    <w:rsid w:val="009720AA"/>
    <w:rsid w:val="00972344"/>
    <w:rsid w:val="00972DBA"/>
    <w:rsid w:val="009733AF"/>
    <w:rsid w:val="0097368D"/>
    <w:rsid w:val="009742CE"/>
    <w:rsid w:val="00975D23"/>
    <w:rsid w:val="009803DA"/>
    <w:rsid w:val="0098063E"/>
    <w:rsid w:val="0098148E"/>
    <w:rsid w:val="00981A2F"/>
    <w:rsid w:val="00981BD7"/>
    <w:rsid w:val="009822DF"/>
    <w:rsid w:val="00982323"/>
    <w:rsid w:val="0098396B"/>
    <w:rsid w:val="0098403A"/>
    <w:rsid w:val="00987191"/>
    <w:rsid w:val="00987AB8"/>
    <w:rsid w:val="0099103C"/>
    <w:rsid w:val="0099167C"/>
    <w:rsid w:val="00992358"/>
    <w:rsid w:val="009930A2"/>
    <w:rsid w:val="00993D05"/>
    <w:rsid w:val="009948E6"/>
    <w:rsid w:val="00996189"/>
    <w:rsid w:val="00996CDC"/>
    <w:rsid w:val="009974EB"/>
    <w:rsid w:val="009A1688"/>
    <w:rsid w:val="009A1BA8"/>
    <w:rsid w:val="009A2356"/>
    <w:rsid w:val="009A3B7D"/>
    <w:rsid w:val="009A515E"/>
    <w:rsid w:val="009A5429"/>
    <w:rsid w:val="009A5667"/>
    <w:rsid w:val="009A582B"/>
    <w:rsid w:val="009A5960"/>
    <w:rsid w:val="009A6D84"/>
    <w:rsid w:val="009A6EBF"/>
    <w:rsid w:val="009B0026"/>
    <w:rsid w:val="009B01AB"/>
    <w:rsid w:val="009B6E4F"/>
    <w:rsid w:val="009B70CB"/>
    <w:rsid w:val="009C0DF6"/>
    <w:rsid w:val="009C2DB2"/>
    <w:rsid w:val="009C3485"/>
    <w:rsid w:val="009C4783"/>
    <w:rsid w:val="009C60B6"/>
    <w:rsid w:val="009C75FA"/>
    <w:rsid w:val="009D0702"/>
    <w:rsid w:val="009D113C"/>
    <w:rsid w:val="009D237C"/>
    <w:rsid w:val="009D3244"/>
    <w:rsid w:val="009D3317"/>
    <w:rsid w:val="009D470C"/>
    <w:rsid w:val="009D4EF6"/>
    <w:rsid w:val="009D56E5"/>
    <w:rsid w:val="009D59D6"/>
    <w:rsid w:val="009D6A39"/>
    <w:rsid w:val="009D7F5D"/>
    <w:rsid w:val="009E1527"/>
    <w:rsid w:val="009E2F18"/>
    <w:rsid w:val="009E37BC"/>
    <w:rsid w:val="009E5F87"/>
    <w:rsid w:val="009E67E6"/>
    <w:rsid w:val="009F00BF"/>
    <w:rsid w:val="009F1055"/>
    <w:rsid w:val="009F1A53"/>
    <w:rsid w:val="009F1D1C"/>
    <w:rsid w:val="009F2195"/>
    <w:rsid w:val="009F24B6"/>
    <w:rsid w:val="009F28A4"/>
    <w:rsid w:val="009F28F7"/>
    <w:rsid w:val="009F29A1"/>
    <w:rsid w:val="009F2D48"/>
    <w:rsid w:val="009F3ED4"/>
    <w:rsid w:val="009F44FC"/>
    <w:rsid w:val="009F7163"/>
    <w:rsid w:val="009F73A5"/>
    <w:rsid w:val="009F7524"/>
    <w:rsid w:val="009F7B26"/>
    <w:rsid w:val="00A009A2"/>
    <w:rsid w:val="00A01003"/>
    <w:rsid w:val="00A02D27"/>
    <w:rsid w:val="00A038FA"/>
    <w:rsid w:val="00A04F0D"/>
    <w:rsid w:val="00A04FBD"/>
    <w:rsid w:val="00A055BD"/>
    <w:rsid w:val="00A10E05"/>
    <w:rsid w:val="00A11DCE"/>
    <w:rsid w:val="00A13067"/>
    <w:rsid w:val="00A1322C"/>
    <w:rsid w:val="00A13FAE"/>
    <w:rsid w:val="00A14AE7"/>
    <w:rsid w:val="00A153F8"/>
    <w:rsid w:val="00A15EA8"/>
    <w:rsid w:val="00A16C77"/>
    <w:rsid w:val="00A17825"/>
    <w:rsid w:val="00A2031B"/>
    <w:rsid w:val="00A20804"/>
    <w:rsid w:val="00A213CC"/>
    <w:rsid w:val="00A22F8B"/>
    <w:rsid w:val="00A2305D"/>
    <w:rsid w:val="00A233DF"/>
    <w:rsid w:val="00A2671D"/>
    <w:rsid w:val="00A331C3"/>
    <w:rsid w:val="00A33D4A"/>
    <w:rsid w:val="00A35156"/>
    <w:rsid w:val="00A35A5B"/>
    <w:rsid w:val="00A35AB5"/>
    <w:rsid w:val="00A367B6"/>
    <w:rsid w:val="00A36AC2"/>
    <w:rsid w:val="00A404E6"/>
    <w:rsid w:val="00A43449"/>
    <w:rsid w:val="00A438F6"/>
    <w:rsid w:val="00A444B7"/>
    <w:rsid w:val="00A46626"/>
    <w:rsid w:val="00A46C48"/>
    <w:rsid w:val="00A47831"/>
    <w:rsid w:val="00A500FA"/>
    <w:rsid w:val="00A5189D"/>
    <w:rsid w:val="00A520BF"/>
    <w:rsid w:val="00A520EB"/>
    <w:rsid w:val="00A52B32"/>
    <w:rsid w:val="00A53093"/>
    <w:rsid w:val="00A53502"/>
    <w:rsid w:val="00A537B7"/>
    <w:rsid w:val="00A57B09"/>
    <w:rsid w:val="00A6091A"/>
    <w:rsid w:val="00A60981"/>
    <w:rsid w:val="00A61FBE"/>
    <w:rsid w:val="00A624BA"/>
    <w:rsid w:val="00A62B0C"/>
    <w:rsid w:val="00A652C5"/>
    <w:rsid w:val="00A6564D"/>
    <w:rsid w:val="00A65E10"/>
    <w:rsid w:val="00A67BC5"/>
    <w:rsid w:val="00A7292B"/>
    <w:rsid w:val="00A74237"/>
    <w:rsid w:val="00A74735"/>
    <w:rsid w:val="00A76405"/>
    <w:rsid w:val="00A7695E"/>
    <w:rsid w:val="00A76F51"/>
    <w:rsid w:val="00A776ED"/>
    <w:rsid w:val="00A80BAD"/>
    <w:rsid w:val="00A82343"/>
    <w:rsid w:val="00A83010"/>
    <w:rsid w:val="00A83D22"/>
    <w:rsid w:val="00A8491A"/>
    <w:rsid w:val="00A8543B"/>
    <w:rsid w:val="00A85757"/>
    <w:rsid w:val="00A857A7"/>
    <w:rsid w:val="00A86101"/>
    <w:rsid w:val="00A9067F"/>
    <w:rsid w:val="00A90937"/>
    <w:rsid w:val="00A91399"/>
    <w:rsid w:val="00A91B67"/>
    <w:rsid w:val="00A925AD"/>
    <w:rsid w:val="00A934E5"/>
    <w:rsid w:val="00A93A9C"/>
    <w:rsid w:val="00A94D05"/>
    <w:rsid w:val="00A952B8"/>
    <w:rsid w:val="00A958EA"/>
    <w:rsid w:val="00A96C23"/>
    <w:rsid w:val="00A97CC5"/>
    <w:rsid w:val="00AA2715"/>
    <w:rsid w:val="00AA278C"/>
    <w:rsid w:val="00AA2F57"/>
    <w:rsid w:val="00AA3322"/>
    <w:rsid w:val="00AA39AA"/>
    <w:rsid w:val="00AA3CCD"/>
    <w:rsid w:val="00AA3F90"/>
    <w:rsid w:val="00AA6419"/>
    <w:rsid w:val="00AB0B82"/>
    <w:rsid w:val="00AB165A"/>
    <w:rsid w:val="00AB17A8"/>
    <w:rsid w:val="00AB1A94"/>
    <w:rsid w:val="00AB1B57"/>
    <w:rsid w:val="00AB2D9D"/>
    <w:rsid w:val="00AB3890"/>
    <w:rsid w:val="00AB4884"/>
    <w:rsid w:val="00AB5196"/>
    <w:rsid w:val="00AB53C8"/>
    <w:rsid w:val="00AB55E2"/>
    <w:rsid w:val="00AB56E0"/>
    <w:rsid w:val="00AB61BD"/>
    <w:rsid w:val="00AB69DD"/>
    <w:rsid w:val="00AB7B00"/>
    <w:rsid w:val="00AC0462"/>
    <w:rsid w:val="00AC2B47"/>
    <w:rsid w:val="00AC2DA6"/>
    <w:rsid w:val="00AC4C68"/>
    <w:rsid w:val="00AC5C97"/>
    <w:rsid w:val="00AC652A"/>
    <w:rsid w:val="00AC790D"/>
    <w:rsid w:val="00AC7B81"/>
    <w:rsid w:val="00AC7C34"/>
    <w:rsid w:val="00AD3BAD"/>
    <w:rsid w:val="00AD5684"/>
    <w:rsid w:val="00AD57F9"/>
    <w:rsid w:val="00AD5EE2"/>
    <w:rsid w:val="00AD67DA"/>
    <w:rsid w:val="00AD7650"/>
    <w:rsid w:val="00AD7E95"/>
    <w:rsid w:val="00AE0537"/>
    <w:rsid w:val="00AE155D"/>
    <w:rsid w:val="00AE43EF"/>
    <w:rsid w:val="00AE5097"/>
    <w:rsid w:val="00AE7BF7"/>
    <w:rsid w:val="00AF0696"/>
    <w:rsid w:val="00AF1AF6"/>
    <w:rsid w:val="00AF2009"/>
    <w:rsid w:val="00AF225F"/>
    <w:rsid w:val="00AF3BD6"/>
    <w:rsid w:val="00AF4597"/>
    <w:rsid w:val="00AF5186"/>
    <w:rsid w:val="00AF58A1"/>
    <w:rsid w:val="00AF6254"/>
    <w:rsid w:val="00AF7FFC"/>
    <w:rsid w:val="00B018D4"/>
    <w:rsid w:val="00B01CC6"/>
    <w:rsid w:val="00B01F5C"/>
    <w:rsid w:val="00B02379"/>
    <w:rsid w:val="00B02862"/>
    <w:rsid w:val="00B02F30"/>
    <w:rsid w:val="00B0537C"/>
    <w:rsid w:val="00B053A7"/>
    <w:rsid w:val="00B05D47"/>
    <w:rsid w:val="00B06781"/>
    <w:rsid w:val="00B0791A"/>
    <w:rsid w:val="00B07958"/>
    <w:rsid w:val="00B133BB"/>
    <w:rsid w:val="00B13640"/>
    <w:rsid w:val="00B148F9"/>
    <w:rsid w:val="00B15096"/>
    <w:rsid w:val="00B169CB"/>
    <w:rsid w:val="00B16E6E"/>
    <w:rsid w:val="00B226D9"/>
    <w:rsid w:val="00B239C0"/>
    <w:rsid w:val="00B23FA7"/>
    <w:rsid w:val="00B25CF4"/>
    <w:rsid w:val="00B26974"/>
    <w:rsid w:val="00B2756C"/>
    <w:rsid w:val="00B30A15"/>
    <w:rsid w:val="00B31358"/>
    <w:rsid w:val="00B32994"/>
    <w:rsid w:val="00B34142"/>
    <w:rsid w:val="00B348B2"/>
    <w:rsid w:val="00B36934"/>
    <w:rsid w:val="00B3718F"/>
    <w:rsid w:val="00B40B56"/>
    <w:rsid w:val="00B41104"/>
    <w:rsid w:val="00B414BB"/>
    <w:rsid w:val="00B418C6"/>
    <w:rsid w:val="00B41CEA"/>
    <w:rsid w:val="00B425D2"/>
    <w:rsid w:val="00B4384C"/>
    <w:rsid w:val="00B44F0A"/>
    <w:rsid w:val="00B46EBE"/>
    <w:rsid w:val="00B473E5"/>
    <w:rsid w:val="00B47DDB"/>
    <w:rsid w:val="00B529F1"/>
    <w:rsid w:val="00B52AAC"/>
    <w:rsid w:val="00B52BD7"/>
    <w:rsid w:val="00B52D4C"/>
    <w:rsid w:val="00B5682C"/>
    <w:rsid w:val="00B57CE6"/>
    <w:rsid w:val="00B621F1"/>
    <w:rsid w:val="00B62897"/>
    <w:rsid w:val="00B62B71"/>
    <w:rsid w:val="00B6490A"/>
    <w:rsid w:val="00B655AF"/>
    <w:rsid w:val="00B655EB"/>
    <w:rsid w:val="00B669D2"/>
    <w:rsid w:val="00B66C17"/>
    <w:rsid w:val="00B670E1"/>
    <w:rsid w:val="00B6778F"/>
    <w:rsid w:val="00B67880"/>
    <w:rsid w:val="00B71114"/>
    <w:rsid w:val="00B72817"/>
    <w:rsid w:val="00B73108"/>
    <w:rsid w:val="00B73335"/>
    <w:rsid w:val="00B73928"/>
    <w:rsid w:val="00B7574A"/>
    <w:rsid w:val="00B75BE1"/>
    <w:rsid w:val="00B75D79"/>
    <w:rsid w:val="00B7691F"/>
    <w:rsid w:val="00B76E97"/>
    <w:rsid w:val="00B76F28"/>
    <w:rsid w:val="00B800C1"/>
    <w:rsid w:val="00B809B3"/>
    <w:rsid w:val="00B80B73"/>
    <w:rsid w:val="00B80CBB"/>
    <w:rsid w:val="00B81EEE"/>
    <w:rsid w:val="00B81F58"/>
    <w:rsid w:val="00B837F2"/>
    <w:rsid w:val="00B84292"/>
    <w:rsid w:val="00B84719"/>
    <w:rsid w:val="00B84868"/>
    <w:rsid w:val="00B865FE"/>
    <w:rsid w:val="00B901AD"/>
    <w:rsid w:val="00B92667"/>
    <w:rsid w:val="00B92D82"/>
    <w:rsid w:val="00B9311D"/>
    <w:rsid w:val="00B93336"/>
    <w:rsid w:val="00B95D1B"/>
    <w:rsid w:val="00B96422"/>
    <w:rsid w:val="00B96EE7"/>
    <w:rsid w:val="00B97AB5"/>
    <w:rsid w:val="00B97F06"/>
    <w:rsid w:val="00BA0367"/>
    <w:rsid w:val="00BA160D"/>
    <w:rsid w:val="00BA413F"/>
    <w:rsid w:val="00BA4BBD"/>
    <w:rsid w:val="00BA77E6"/>
    <w:rsid w:val="00BA7DF3"/>
    <w:rsid w:val="00BB04C3"/>
    <w:rsid w:val="00BB0A18"/>
    <w:rsid w:val="00BB0A2A"/>
    <w:rsid w:val="00BB0B03"/>
    <w:rsid w:val="00BB0D83"/>
    <w:rsid w:val="00BB3371"/>
    <w:rsid w:val="00BB36EB"/>
    <w:rsid w:val="00BB3E71"/>
    <w:rsid w:val="00BB403F"/>
    <w:rsid w:val="00BB44DB"/>
    <w:rsid w:val="00BB4A91"/>
    <w:rsid w:val="00BB4C63"/>
    <w:rsid w:val="00BB4D09"/>
    <w:rsid w:val="00BB661F"/>
    <w:rsid w:val="00BC014F"/>
    <w:rsid w:val="00BC01C0"/>
    <w:rsid w:val="00BC0349"/>
    <w:rsid w:val="00BC0A8B"/>
    <w:rsid w:val="00BC21ED"/>
    <w:rsid w:val="00BC413A"/>
    <w:rsid w:val="00BD0538"/>
    <w:rsid w:val="00BD1F49"/>
    <w:rsid w:val="00BD27CC"/>
    <w:rsid w:val="00BD2827"/>
    <w:rsid w:val="00BD31E6"/>
    <w:rsid w:val="00BD46E1"/>
    <w:rsid w:val="00BD5FDC"/>
    <w:rsid w:val="00BD6E13"/>
    <w:rsid w:val="00BD6F5F"/>
    <w:rsid w:val="00BD7889"/>
    <w:rsid w:val="00BE11A9"/>
    <w:rsid w:val="00BE1265"/>
    <w:rsid w:val="00BE4DA9"/>
    <w:rsid w:val="00BE5073"/>
    <w:rsid w:val="00BE7C79"/>
    <w:rsid w:val="00BF087B"/>
    <w:rsid w:val="00BF1352"/>
    <w:rsid w:val="00BF195E"/>
    <w:rsid w:val="00BF19AA"/>
    <w:rsid w:val="00BF2B41"/>
    <w:rsid w:val="00BF442E"/>
    <w:rsid w:val="00BF53F5"/>
    <w:rsid w:val="00BF58B1"/>
    <w:rsid w:val="00BF6CC0"/>
    <w:rsid w:val="00C003D4"/>
    <w:rsid w:val="00C0130F"/>
    <w:rsid w:val="00C015B1"/>
    <w:rsid w:val="00C018CB"/>
    <w:rsid w:val="00C02772"/>
    <w:rsid w:val="00C03DE3"/>
    <w:rsid w:val="00C03E1D"/>
    <w:rsid w:val="00C04DF0"/>
    <w:rsid w:val="00C0694C"/>
    <w:rsid w:val="00C078DC"/>
    <w:rsid w:val="00C0796C"/>
    <w:rsid w:val="00C07B74"/>
    <w:rsid w:val="00C07F16"/>
    <w:rsid w:val="00C101F5"/>
    <w:rsid w:val="00C121A0"/>
    <w:rsid w:val="00C12E8A"/>
    <w:rsid w:val="00C13096"/>
    <w:rsid w:val="00C136CD"/>
    <w:rsid w:val="00C147BD"/>
    <w:rsid w:val="00C15E42"/>
    <w:rsid w:val="00C166B5"/>
    <w:rsid w:val="00C1683A"/>
    <w:rsid w:val="00C170D1"/>
    <w:rsid w:val="00C17459"/>
    <w:rsid w:val="00C179ED"/>
    <w:rsid w:val="00C17AED"/>
    <w:rsid w:val="00C205D9"/>
    <w:rsid w:val="00C2188E"/>
    <w:rsid w:val="00C21C64"/>
    <w:rsid w:val="00C239D3"/>
    <w:rsid w:val="00C23AF8"/>
    <w:rsid w:val="00C247D1"/>
    <w:rsid w:val="00C248BB"/>
    <w:rsid w:val="00C2494B"/>
    <w:rsid w:val="00C24C17"/>
    <w:rsid w:val="00C2530D"/>
    <w:rsid w:val="00C26DA1"/>
    <w:rsid w:val="00C27D4E"/>
    <w:rsid w:val="00C30CDE"/>
    <w:rsid w:val="00C31797"/>
    <w:rsid w:val="00C320B4"/>
    <w:rsid w:val="00C3213F"/>
    <w:rsid w:val="00C3382D"/>
    <w:rsid w:val="00C34558"/>
    <w:rsid w:val="00C3459F"/>
    <w:rsid w:val="00C34FAC"/>
    <w:rsid w:val="00C35FBF"/>
    <w:rsid w:val="00C36559"/>
    <w:rsid w:val="00C367E5"/>
    <w:rsid w:val="00C36D50"/>
    <w:rsid w:val="00C41D98"/>
    <w:rsid w:val="00C42120"/>
    <w:rsid w:val="00C421DC"/>
    <w:rsid w:val="00C42F2C"/>
    <w:rsid w:val="00C460B3"/>
    <w:rsid w:val="00C47517"/>
    <w:rsid w:val="00C47823"/>
    <w:rsid w:val="00C50A35"/>
    <w:rsid w:val="00C51592"/>
    <w:rsid w:val="00C51720"/>
    <w:rsid w:val="00C52912"/>
    <w:rsid w:val="00C53087"/>
    <w:rsid w:val="00C531CA"/>
    <w:rsid w:val="00C5358C"/>
    <w:rsid w:val="00C54459"/>
    <w:rsid w:val="00C5474D"/>
    <w:rsid w:val="00C55163"/>
    <w:rsid w:val="00C55BBC"/>
    <w:rsid w:val="00C56444"/>
    <w:rsid w:val="00C5754D"/>
    <w:rsid w:val="00C60ECD"/>
    <w:rsid w:val="00C62D23"/>
    <w:rsid w:val="00C62FE4"/>
    <w:rsid w:val="00C63E0C"/>
    <w:rsid w:val="00C649A2"/>
    <w:rsid w:val="00C64C5B"/>
    <w:rsid w:val="00C67554"/>
    <w:rsid w:val="00C67C36"/>
    <w:rsid w:val="00C70278"/>
    <w:rsid w:val="00C70A4E"/>
    <w:rsid w:val="00C70DD9"/>
    <w:rsid w:val="00C71431"/>
    <w:rsid w:val="00C71F9C"/>
    <w:rsid w:val="00C7354E"/>
    <w:rsid w:val="00C74567"/>
    <w:rsid w:val="00C75FDD"/>
    <w:rsid w:val="00C76DA6"/>
    <w:rsid w:val="00C77B6E"/>
    <w:rsid w:val="00C813F0"/>
    <w:rsid w:val="00C86659"/>
    <w:rsid w:val="00C87849"/>
    <w:rsid w:val="00C90DC7"/>
    <w:rsid w:val="00C91298"/>
    <w:rsid w:val="00C917E2"/>
    <w:rsid w:val="00C939BD"/>
    <w:rsid w:val="00C94171"/>
    <w:rsid w:val="00C9468E"/>
    <w:rsid w:val="00C94F44"/>
    <w:rsid w:val="00C953B4"/>
    <w:rsid w:val="00C96332"/>
    <w:rsid w:val="00C963A4"/>
    <w:rsid w:val="00C96DD3"/>
    <w:rsid w:val="00C97988"/>
    <w:rsid w:val="00C97FAA"/>
    <w:rsid w:val="00CA1186"/>
    <w:rsid w:val="00CA2453"/>
    <w:rsid w:val="00CA341F"/>
    <w:rsid w:val="00CA3529"/>
    <w:rsid w:val="00CA3E1F"/>
    <w:rsid w:val="00CA4058"/>
    <w:rsid w:val="00CA41F4"/>
    <w:rsid w:val="00CA49EF"/>
    <w:rsid w:val="00CA52DA"/>
    <w:rsid w:val="00CA5956"/>
    <w:rsid w:val="00CA6024"/>
    <w:rsid w:val="00CA774A"/>
    <w:rsid w:val="00CB0130"/>
    <w:rsid w:val="00CB066C"/>
    <w:rsid w:val="00CB0D0F"/>
    <w:rsid w:val="00CB15F5"/>
    <w:rsid w:val="00CB20F6"/>
    <w:rsid w:val="00CB26B4"/>
    <w:rsid w:val="00CB3E89"/>
    <w:rsid w:val="00CB5F4C"/>
    <w:rsid w:val="00CB71ED"/>
    <w:rsid w:val="00CB77FB"/>
    <w:rsid w:val="00CB7950"/>
    <w:rsid w:val="00CC013E"/>
    <w:rsid w:val="00CC1B68"/>
    <w:rsid w:val="00CC572E"/>
    <w:rsid w:val="00CC6124"/>
    <w:rsid w:val="00CC6AA5"/>
    <w:rsid w:val="00CC7837"/>
    <w:rsid w:val="00CC7B7E"/>
    <w:rsid w:val="00CD09C4"/>
    <w:rsid w:val="00CD0A5F"/>
    <w:rsid w:val="00CD0DA7"/>
    <w:rsid w:val="00CD1383"/>
    <w:rsid w:val="00CD1C8A"/>
    <w:rsid w:val="00CD20E3"/>
    <w:rsid w:val="00CD23B6"/>
    <w:rsid w:val="00CD2E9F"/>
    <w:rsid w:val="00CD327F"/>
    <w:rsid w:val="00CD3B68"/>
    <w:rsid w:val="00CD4ED2"/>
    <w:rsid w:val="00CD51D4"/>
    <w:rsid w:val="00CD734E"/>
    <w:rsid w:val="00CE0F24"/>
    <w:rsid w:val="00CE20CB"/>
    <w:rsid w:val="00CE3181"/>
    <w:rsid w:val="00CE33EA"/>
    <w:rsid w:val="00CE4CF4"/>
    <w:rsid w:val="00CE5039"/>
    <w:rsid w:val="00CE5218"/>
    <w:rsid w:val="00CE5FD3"/>
    <w:rsid w:val="00CE7E97"/>
    <w:rsid w:val="00CF0020"/>
    <w:rsid w:val="00CF00C2"/>
    <w:rsid w:val="00CF05AC"/>
    <w:rsid w:val="00CF06A1"/>
    <w:rsid w:val="00CF4A93"/>
    <w:rsid w:val="00CF52AC"/>
    <w:rsid w:val="00CF74AF"/>
    <w:rsid w:val="00D03A5F"/>
    <w:rsid w:val="00D046F5"/>
    <w:rsid w:val="00D04F5C"/>
    <w:rsid w:val="00D06CCE"/>
    <w:rsid w:val="00D1030A"/>
    <w:rsid w:val="00D10978"/>
    <w:rsid w:val="00D10C9B"/>
    <w:rsid w:val="00D111F9"/>
    <w:rsid w:val="00D11C5C"/>
    <w:rsid w:val="00D12432"/>
    <w:rsid w:val="00D12561"/>
    <w:rsid w:val="00D12D41"/>
    <w:rsid w:val="00D14EC5"/>
    <w:rsid w:val="00D158E5"/>
    <w:rsid w:val="00D15C6C"/>
    <w:rsid w:val="00D1616F"/>
    <w:rsid w:val="00D16C92"/>
    <w:rsid w:val="00D17492"/>
    <w:rsid w:val="00D17A38"/>
    <w:rsid w:val="00D17AE5"/>
    <w:rsid w:val="00D17FAD"/>
    <w:rsid w:val="00D2026D"/>
    <w:rsid w:val="00D214CB"/>
    <w:rsid w:val="00D21908"/>
    <w:rsid w:val="00D32AA2"/>
    <w:rsid w:val="00D32B99"/>
    <w:rsid w:val="00D331DA"/>
    <w:rsid w:val="00D335C9"/>
    <w:rsid w:val="00D347A4"/>
    <w:rsid w:val="00D3685E"/>
    <w:rsid w:val="00D369D2"/>
    <w:rsid w:val="00D3743A"/>
    <w:rsid w:val="00D40247"/>
    <w:rsid w:val="00D40AD9"/>
    <w:rsid w:val="00D42304"/>
    <w:rsid w:val="00D42BB2"/>
    <w:rsid w:val="00D44129"/>
    <w:rsid w:val="00D44E07"/>
    <w:rsid w:val="00D46112"/>
    <w:rsid w:val="00D46F35"/>
    <w:rsid w:val="00D46FA6"/>
    <w:rsid w:val="00D506A3"/>
    <w:rsid w:val="00D50FAD"/>
    <w:rsid w:val="00D51087"/>
    <w:rsid w:val="00D51D25"/>
    <w:rsid w:val="00D5374F"/>
    <w:rsid w:val="00D539B0"/>
    <w:rsid w:val="00D53BB8"/>
    <w:rsid w:val="00D54E7C"/>
    <w:rsid w:val="00D55F74"/>
    <w:rsid w:val="00D561CA"/>
    <w:rsid w:val="00D576F5"/>
    <w:rsid w:val="00D6125A"/>
    <w:rsid w:val="00D61857"/>
    <w:rsid w:val="00D61D84"/>
    <w:rsid w:val="00D62F68"/>
    <w:rsid w:val="00D636C1"/>
    <w:rsid w:val="00D641A4"/>
    <w:rsid w:val="00D6432E"/>
    <w:rsid w:val="00D66A36"/>
    <w:rsid w:val="00D70FC8"/>
    <w:rsid w:val="00D7208D"/>
    <w:rsid w:val="00D72112"/>
    <w:rsid w:val="00D73094"/>
    <w:rsid w:val="00D73200"/>
    <w:rsid w:val="00D73AE7"/>
    <w:rsid w:val="00D748C6"/>
    <w:rsid w:val="00D76C16"/>
    <w:rsid w:val="00D805C6"/>
    <w:rsid w:val="00D82948"/>
    <w:rsid w:val="00D86B70"/>
    <w:rsid w:val="00D874F3"/>
    <w:rsid w:val="00D9068A"/>
    <w:rsid w:val="00D9080F"/>
    <w:rsid w:val="00D90E3C"/>
    <w:rsid w:val="00D92D89"/>
    <w:rsid w:val="00D95134"/>
    <w:rsid w:val="00D9608C"/>
    <w:rsid w:val="00D973CD"/>
    <w:rsid w:val="00D973E2"/>
    <w:rsid w:val="00D97F2C"/>
    <w:rsid w:val="00DA04A6"/>
    <w:rsid w:val="00DA077D"/>
    <w:rsid w:val="00DA0EDE"/>
    <w:rsid w:val="00DA1041"/>
    <w:rsid w:val="00DA231D"/>
    <w:rsid w:val="00DA248C"/>
    <w:rsid w:val="00DA261B"/>
    <w:rsid w:val="00DA2C4B"/>
    <w:rsid w:val="00DA4182"/>
    <w:rsid w:val="00DA41B2"/>
    <w:rsid w:val="00DA4CF6"/>
    <w:rsid w:val="00DA5FE2"/>
    <w:rsid w:val="00DA6F81"/>
    <w:rsid w:val="00DA72F2"/>
    <w:rsid w:val="00DA7F30"/>
    <w:rsid w:val="00DB126C"/>
    <w:rsid w:val="00DB1794"/>
    <w:rsid w:val="00DB1A0B"/>
    <w:rsid w:val="00DB22CE"/>
    <w:rsid w:val="00DB2D84"/>
    <w:rsid w:val="00DB3145"/>
    <w:rsid w:val="00DB4ADB"/>
    <w:rsid w:val="00DB53A9"/>
    <w:rsid w:val="00DB65EE"/>
    <w:rsid w:val="00DC1A98"/>
    <w:rsid w:val="00DC1CA2"/>
    <w:rsid w:val="00DC1FE9"/>
    <w:rsid w:val="00DC25C8"/>
    <w:rsid w:val="00DC39C4"/>
    <w:rsid w:val="00DC5239"/>
    <w:rsid w:val="00DC541A"/>
    <w:rsid w:val="00DC5881"/>
    <w:rsid w:val="00DC5889"/>
    <w:rsid w:val="00DC66FD"/>
    <w:rsid w:val="00DD10A3"/>
    <w:rsid w:val="00DD1315"/>
    <w:rsid w:val="00DD19F8"/>
    <w:rsid w:val="00DD327D"/>
    <w:rsid w:val="00DD45BD"/>
    <w:rsid w:val="00DD52AA"/>
    <w:rsid w:val="00DD5852"/>
    <w:rsid w:val="00DE09BA"/>
    <w:rsid w:val="00DE0BFB"/>
    <w:rsid w:val="00DE0DE9"/>
    <w:rsid w:val="00DE2C59"/>
    <w:rsid w:val="00DE3F8D"/>
    <w:rsid w:val="00DE5065"/>
    <w:rsid w:val="00DE5C20"/>
    <w:rsid w:val="00DE6613"/>
    <w:rsid w:val="00DE7551"/>
    <w:rsid w:val="00DE7882"/>
    <w:rsid w:val="00DE7D67"/>
    <w:rsid w:val="00DF04C1"/>
    <w:rsid w:val="00DF2468"/>
    <w:rsid w:val="00DF25EF"/>
    <w:rsid w:val="00DF2B40"/>
    <w:rsid w:val="00DF350A"/>
    <w:rsid w:val="00DF3D35"/>
    <w:rsid w:val="00DF3DFD"/>
    <w:rsid w:val="00DF55DF"/>
    <w:rsid w:val="00DF5691"/>
    <w:rsid w:val="00DF5AB0"/>
    <w:rsid w:val="00DF5CD3"/>
    <w:rsid w:val="00DF66CE"/>
    <w:rsid w:val="00DF7F75"/>
    <w:rsid w:val="00E00927"/>
    <w:rsid w:val="00E01953"/>
    <w:rsid w:val="00E02017"/>
    <w:rsid w:val="00E02E4D"/>
    <w:rsid w:val="00E03827"/>
    <w:rsid w:val="00E03CB3"/>
    <w:rsid w:val="00E049AE"/>
    <w:rsid w:val="00E049BE"/>
    <w:rsid w:val="00E04DE3"/>
    <w:rsid w:val="00E05E14"/>
    <w:rsid w:val="00E06B5A"/>
    <w:rsid w:val="00E07375"/>
    <w:rsid w:val="00E12D65"/>
    <w:rsid w:val="00E1307A"/>
    <w:rsid w:val="00E1380A"/>
    <w:rsid w:val="00E15196"/>
    <w:rsid w:val="00E1532C"/>
    <w:rsid w:val="00E1551C"/>
    <w:rsid w:val="00E15E62"/>
    <w:rsid w:val="00E20165"/>
    <w:rsid w:val="00E2254A"/>
    <w:rsid w:val="00E228F3"/>
    <w:rsid w:val="00E22D6E"/>
    <w:rsid w:val="00E23DC4"/>
    <w:rsid w:val="00E25996"/>
    <w:rsid w:val="00E26767"/>
    <w:rsid w:val="00E26CA5"/>
    <w:rsid w:val="00E310A6"/>
    <w:rsid w:val="00E32983"/>
    <w:rsid w:val="00E3560D"/>
    <w:rsid w:val="00E36CC5"/>
    <w:rsid w:val="00E37222"/>
    <w:rsid w:val="00E40E9A"/>
    <w:rsid w:val="00E41238"/>
    <w:rsid w:val="00E41C2B"/>
    <w:rsid w:val="00E44C76"/>
    <w:rsid w:val="00E44FAE"/>
    <w:rsid w:val="00E45274"/>
    <w:rsid w:val="00E455C0"/>
    <w:rsid w:val="00E46101"/>
    <w:rsid w:val="00E46B8E"/>
    <w:rsid w:val="00E46D31"/>
    <w:rsid w:val="00E47EA3"/>
    <w:rsid w:val="00E47F30"/>
    <w:rsid w:val="00E508B9"/>
    <w:rsid w:val="00E50A23"/>
    <w:rsid w:val="00E51417"/>
    <w:rsid w:val="00E53806"/>
    <w:rsid w:val="00E53E70"/>
    <w:rsid w:val="00E54065"/>
    <w:rsid w:val="00E54E93"/>
    <w:rsid w:val="00E550BF"/>
    <w:rsid w:val="00E561DF"/>
    <w:rsid w:val="00E57E49"/>
    <w:rsid w:val="00E60F20"/>
    <w:rsid w:val="00E6237C"/>
    <w:rsid w:val="00E6250B"/>
    <w:rsid w:val="00E631C6"/>
    <w:rsid w:val="00E63D89"/>
    <w:rsid w:val="00E64B8B"/>
    <w:rsid w:val="00E64C6B"/>
    <w:rsid w:val="00E65449"/>
    <w:rsid w:val="00E7090C"/>
    <w:rsid w:val="00E70940"/>
    <w:rsid w:val="00E710CE"/>
    <w:rsid w:val="00E72222"/>
    <w:rsid w:val="00E72443"/>
    <w:rsid w:val="00E73415"/>
    <w:rsid w:val="00E744F7"/>
    <w:rsid w:val="00E74668"/>
    <w:rsid w:val="00E74942"/>
    <w:rsid w:val="00E753A8"/>
    <w:rsid w:val="00E75F98"/>
    <w:rsid w:val="00E7656A"/>
    <w:rsid w:val="00E76E6C"/>
    <w:rsid w:val="00E803BF"/>
    <w:rsid w:val="00E8234B"/>
    <w:rsid w:val="00E8271D"/>
    <w:rsid w:val="00E82D3B"/>
    <w:rsid w:val="00E9009F"/>
    <w:rsid w:val="00E9059B"/>
    <w:rsid w:val="00E90647"/>
    <w:rsid w:val="00E90C69"/>
    <w:rsid w:val="00E90DE6"/>
    <w:rsid w:val="00E91745"/>
    <w:rsid w:val="00E91F27"/>
    <w:rsid w:val="00E9343F"/>
    <w:rsid w:val="00E9349B"/>
    <w:rsid w:val="00E938BB"/>
    <w:rsid w:val="00E95A1D"/>
    <w:rsid w:val="00E95D31"/>
    <w:rsid w:val="00E96260"/>
    <w:rsid w:val="00EA0E56"/>
    <w:rsid w:val="00EA19AF"/>
    <w:rsid w:val="00EA1E45"/>
    <w:rsid w:val="00EA24EC"/>
    <w:rsid w:val="00EA263C"/>
    <w:rsid w:val="00EA2B48"/>
    <w:rsid w:val="00EA3552"/>
    <w:rsid w:val="00EA45D8"/>
    <w:rsid w:val="00EA5B96"/>
    <w:rsid w:val="00EB0593"/>
    <w:rsid w:val="00EB0A31"/>
    <w:rsid w:val="00EB26E8"/>
    <w:rsid w:val="00EB28E9"/>
    <w:rsid w:val="00EB330D"/>
    <w:rsid w:val="00EB3813"/>
    <w:rsid w:val="00EB3C6E"/>
    <w:rsid w:val="00EB6F6E"/>
    <w:rsid w:val="00EB7F71"/>
    <w:rsid w:val="00EC5CE8"/>
    <w:rsid w:val="00EC5DAB"/>
    <w:rsid w:val="00EC6928"/>
    <w:rsid w:val="00EC7B7A"/>
    <w:rsid w:val="00ED1509"/>
    <w:rsid w:val="00ED1776"/>
    <w:rsid w:val="00ED198F"/>
    <w:rsid w:val="00ED240C"/>
    <w:rsid w:val="00ED254A"/>
    <w:rsid w:val="00ED2E94"/>
    <w:rsid w:val="00ED43FF"/>
    <w:rsid w:val="00ED4E63"/>
    <w:rsid w:val="00ED543D"/>
    <w:rsid w:val="00ED6CDD"/>
    <w:rsid w:val="00ED7FA0"/>
    <w:rsid w:val="00EE08E3"/>
    <w:rsid w:val="00EE1206"/>
    <w:rsid w:val="00EE3385"/>
    <w:rsid w:val="00EE3740"/>
    <w:rsid w:val="00EE3E7B"/>
    <w:rsid w:val="00EE4A32"/>
    <w:rsid w:val="00EE4C5F"/>
    <w:rsid w:val="00EE537A"/>
    <w:rsid w:val="00EE6555"/>
    <w:rsid w:val="00EE70AA"/>
    <w:rsid w:val="00EF011E"/>
    <w:rsid w:val="00EF01D0"/>
    <w:rsid w:val="00EF038D"/>
    <w:rsid w:val="00EF2309"/>
    <w:rsid w:val="00EF2BE7"/>
    <w:rsid w:val="00EF3F72"/>
    <w:rsid w:val="00EF75AF"/>
    <w:rsid w:val="00F00EA0"/>
    <w:rsid w:val="00F01148"/>
    <w:rsid w:val="00F015B6"/>
    <w:rsid w:val="00F019A4"/>
    <w:rsid w:val="00F01BD5"/>
    <w:rsid w:val="00F02611"/>
    <w:rsid w:val="00F03B48"/>
    <w:rsid w:val="00F0450C"/>
    <w:rsid w:val="00F04764"/>
    <w:rsid w:val="00F05E5D"/>
    <w:rsid w:val="00F05FAF"/>
    <w:rsid w:val="00F06EFE"/>
    <w:rsid w:val="00F10DE5"/>
    <w:rsid w:val="00F11924"/>
    <w:rsid w:val="00F1243E"/>
    <w:rsid w:val="00F1306D"/>
    <w:rsid w:val="00F16938"/>
    <w:rsid w:val="00F16E8C"/>
    <w:rsid w:val="00F2099A"/>
    <w:rsid w:val="00F21164"/>
    <w:rsid w:val="00F22420"/>
    <w:rsid w:val="00F23333"/>
    <w:rsid w:val="00F239B8"/>
    <w:rsid w:val="00F23DFD"/>
    <w:rsid w:val="00F2512B"/>
    <w:rsid w:val="00F25A10"/>
    <w:rsid w:val="00F25BC5"/>
    <w:rsid w:val="00F27632"/>
    <w:rsid w:val="00F27955"/>
    <w:rsid w:val="00F30A45"/>
    <w:rsid w:val="00F31601"/>
    <w:rsid w:val="00F33ABE"/>
    <w:rsid w:val="00F343EB"/>
    <w:rsid w:val="00F34473"/>
    <w:rsid w:val="00F34960"/>
    <w:rsid w:val="00F34ABC"/>
    <w:rsid w:val="00F35A66"/>
    <w:rsid w:val="00F35E9B"/>
    <w:rsid w:val="00F4070E"/>
    <w:rsid w:val="00F40D11"/>
    <w:rsid w:val="00F4160A"/>
    <w:rsid w:val="00F42A4F"/>
    <w:rsid w:val="00F434BC"/>
    <w:rsid w:val="00F444EC"/>
    <w:rsid w:val="00F462D5"/>
    <w:rsid w:val="00F4658F"/>
    <w:rsid w:val="00F4713E"/>
    <w:rsid w:val="00F47F33"/>
    <w:rsid w:val="00F50913"/>
    <w:rsid w:val="00F50A62"/>
    <w:rsid w:val="00F5306B"/>
    <w:rsid w:val="00F53F8F"/>
    <w:rsid w:val="00F54231"/>
    <w:rsid w:val="00F543EE"/>
    <w:rsid w:val="00F547D4"/>
    <w:rsid w:val="00F54F10"/>
    <w:rsid w:val="00F558EA"/>
    <w:rsid w:val="00F5592B"/>
    <w:rsid w:val="00F5618F"/>
    <w:rsid w:val="00F601CE"/>
    <w:rsid w:val="00F64C84"/>
    <w:rsid w:val="00F65631"/>
    <w:rsid w:val="00F66387"/>
    <w:rsid w:val="00F67FB0"/>
    <w:rsid w:val="00F70AA9"/>
    <w:rsid w:val="00F70CD1"/>
    <w:rsid w:val="00F70E5A"/>
    <w:rsid w:val="00F71AD8"/>
    <w:rsid w:val="00F71B87"/>
    <w:rsid w:val="00F72055"/>
    <w:rsid w:val="00F74128"/>
    <w:rsid w:val="00F743DD"/>
    <w:rsid w:val="00F764E7"/>
    <w:rsid w:val="00F77F3C"/>
    <w:rsid w:val="00F80120"/>
    <w:rsid w:val="00F8117B"/>
    <w:rsid w:val="00F830EF"/>
    <w:rsid w:val="00F8323E"/>
    <w:rsid w:val="00F832D1"/>
    <w:rsid w:val="00F83859"/>
    <w:rsid w:val="00F83E90"/>
    <w:rsid w:val="00F84A21"/>
    <w:rsid w:val="00F85191"/>
    <w:rsid w:val="00F85214"/>
    <w:rsid w:val="00F8561D"/>
    <w:rsid w:val="00F85884"/>
    <w:rsid w:val="00F8594F"/>
    <w:rsid w:val="00F85E63"/>
    <w:rsid w:val="00F87988"/>
    <w:rsid w:val="00F87DE7"/>
    <w:rsid w:val="00F90EEB"/>
    <w:rsid w:val="00F923C9"/>
    <w:rsid w:val="00F940E6"/>
    <w:rsid w:val="00F94917"/>
    <w:rsid w:val="00F950E8"/>
    <w:rsid w:val="00F9689B"/>
    <w:rsid w:val="00F973EF"/>
    <w:rsid w:val="00FA0E24"/>
    <w:rsid w:val="00FA2B62"/>
    <w:rsid w:val="00FA3184"/>
    <w:rsid w:val="00FA3370"/>
    <w:rsid w:val="00FA4BA4"/>
    <w:rsid w:val="00FA7578"/>
    <w:rsid w:val="00FB0FF5"/>
    <w:rsid w:val="00FB1D93"/>
    <w:rsid w:val="00FB257A"/>
    <w:rsid w:val="00FB4571"/>
    <w:rsid w:val="00FB4645"/>
    <w:rsid w:val="00FB4A16"/>
    <w:rsid w:val="00FB514C"/>
    <w:rsid w:val="00FB5FF7"/>
    <w:rsid w:val="00FB7563"/>
    <w:rsid w:val="00FC002B"/>
    <w:rsid w:val="00FC017C"/>
    <w:rsid w:val="00FC01A3"/>
    <w:rsid w:val="00FC06CC"/>
    <w:rsid w:val="00FC1075"/>
    <w:rsid w:val="00FC3BAE"/>
    <w:rsid w:val="00FC5372"/>
    <w:rsid w:val="00FC5702"/>
    <w:rsid w:val="00FC5E8E"/>
    <w:rsid w:val="00FC7CFF"/>
    <w:rsid w:val="00FD00AF"/>
    <w:rsid w:val="00FD034F"/>
    <w:rsid w:val="00FD09A9"/>
    <w:rsid w:val="00FD0BF6"/>
    <w:rsid w:val="00FD0C03"/>
    <w:rsid w:val="00FD11F6"/>
    <w:rsid w:val="00FD3573"/>
    <w:rsid w:val="00FD591A"/>
    <w:rsid w:val="00FD6D45"/>
    <w:rsid w:val="00FE088F"/>
    <w:rsid w:val="00FE173C"/>
    <w:rsid w:val="00FE2B1A"/>
    <w:rsid w:val="00FE2BC0"/>
    <w:rsid w:val="00FE3709"/>
    <w:rsid w:val="00FE3E10"/>
    <w:rsid w:val="00FE448D"/>
    <w:rsid w:val="00FE4536"/>
    <w:rsid w:val="00FE5051"/>
    <w:rsid w:val="00FE5624"/>
    <w:rsid w:val="00FE6A12"/>
    <w:rsid w:val="00FE77D0"/>
    <w:rsid w:val="00FE7FBE"/>
    <w:rsid w:val="00FF0B83"/>
    <w:rsid w:val="00FF200B"/>
    <w:rsid w:val="00FF2CFF"/>
    <w:rsid w:val="00FF2F9B"/>
    <w:rsid w:val="00FF66E6"/>
    <w:rsid w:val="00FF6775"/>
    <w:rsid w:val="00FF7D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36146B-0D88-47D3-A73E-B34544AF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5EB"/>
    <w:pPr>
      <w:spacing w:line="256" w:lineRule="auto"/>
    </w:pPr>
  </w:style>
  <w:style w:type="paragraph" w:styleId="Ttulo3">
    <w:name w:val="heading 3"/>
    <w:basedOn w:val="Normal"/>
    <w:next w:val="Normal"/>
    <w:link w:val="Ttulo3Car"/>
    <w:qFormat/>
    <w:rsid w:val="008750B1"/>
    <w:pPr>
      <w:keepNext/>
      <w:spacing w:before="240" w:after="60" w:line="240" w:lineRule="auto"/>
      <w:outlineLvl w:val="2"/>
    </w:pPr>
    <w:rPr>
      <w:rFonts w:ascii="CaAbria" w:eastAsia="Times New Roman" w:hAnsi="CaAbria" w:cs="Times New Roman"/>
      <w:b/>
      <w:color w:val="C0C0C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655EB"/>
    <w:pPr>
      <w:tabs>
        <w:tab w:val="center" w:pos="4419"/>
        <w:tab w:val="right" w:pos="8838"/>
      </w:tabs>
      <w:spacing w:after="0" w:line="240" w:lineRule="auto"/>
    </w:pPr>
  </w:style>
  <w:style w:type="character" w:customStyle="1" w:styleId="EncabezadoCar">
    <w:name w:val="Encabezado Car"/>
    <w:basedOn w:val="Fuentedeprrafopredeter"/>
    <w:link w:val="Encabezado"/>
    <w:rsid w:val="00B655EB"/>
  </w:style>
  <w:style w:type="paragraph" w:styleId="Textosinformato">
    <w:name w:val="Plain Text"/>
    <w:basedOn w:val="Normal"/>
    <w:link w:val="TextosinformatoCar"/>
    <w:unhideWhenUsed/>
    <w:rsid w:val="00B655EB"/>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B655EB"/>
    <w:rPr>
      <w:rFonts w:ascii="Courier New" w:eastAsia="Times New Roman" w:hAnsi="Courier New" w:cs="Times New Roman"/>
      <w:sz w:val="20"/>
      <w:szCs w:val="20"/>
      <w:lang w:val="es-ES" w:eastAsia="ar-SA"/>
    </w:rPr>
  </w:style>
  <w:style w:type="paragraph" w:styleId="Textodeglobo">
    <w:name w:val="Balloon Text"/>
    <w:basedOn w:val="Normal"/>
    <w:link w:val="TextodegloboCar"/>
    <w:uiPriority w:val="99"/>
    <w:semiHidden/>
    <w:unhideWhenUsed/>
    <w:rsid w:val="00EA4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5D8"/>
    <w:rPr>
      <w:rFonts w:ascii="Segoe UI" w:hAnsi="Segoe UI" w:cs="Segoe UI"/>
      <w:sz w:val="18"/>
      <w:szCs w:val="18"/>
    </w:rPr>
  </w:style>
  <w:style w:type="paragraph" w:styleId="Piedepgina">
    <w:name w:val="footer"/>
    <w:basedOn w:val="Normal"/>
    <w:link w:val="PiedepginaCar"/>
    <w:uiPriority w:val="99"/>
    <w:rsid w:val="00DC1CA2"/>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DC1CA2"/>
    <w:rPr>
      <w:rFonts w:ascii="Times New Roman" w:eastAsia="Times New Roman" w:hAnsi="Times New Roman" w:cs="Times New Roman"/>
      <w:sz w:val="20"/>
      <w:szCs w:val="20"/>
      <w:lang w:val="es-ES" w:eastAsia="es-ES"/>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5D7FE2"/>
    <w:pPr>
      <w:spacing w:after="200" w:line="276" w:lineRule="auto"/>
      <w:ind w:left="720"/>
      <w:contextualSpacing/>
    </w:pPr>
    <w:rPr>
      <w:rFonts w:eastAsiaTheme="minorEastAsia"/>
      <w:lang w:eastAsia="es-MX"/>
    </w:rPr>
  </w:style>
  <w:style w:type="character" w:customStyle="1" w:styleId="Ttulo3Car">
    <w:name w:val="Título 3 Car"/>
    <w:basedOn w:val="Fuentedeprrafopredeter"/>
    <w:link w:val="Ttulo3"/>
    <w:rsid w:val="008750B1"/>
    <w:rPr>
      <w:rFonts w:ascii="CaAbria" w:eastAsia="Times New Roman" w:hAnsi="CaAbria" w:cs="Times New Roman"/>
      <w:b/>
      <w:color w:val="C0C0C0"/>
      <w:sz w:val="20"/>
      <w:szCs w:val="20"/>
      <w:lang w:val="es-ES_tradnl" w:eastAsia="x-none"/>
    </w:rPr>
  </w:style>
  <w:style w:type="paragraph" w:styleId="Textoindependiente2">
    <w:name w:val="Body Text 2"/>
    <w:basedOn w:val="Normal"/>
    <w:link w:val="Textoindependiente2Car"/>
    <w:unhideWhenUsed/>
    <w:rsid w:val="00C51592"/>
    <w:pPr>
      <w:widowControl w:val="0"/>
      <w:autoSpaceDE w:val="0"/>
      <w:autoSpaceDN w:val="0"/>
      <w:spacing w:after="0" w:line="240" w:lineRule="auto"/>
      <w:jc w:val="both"/>
    </w:pPr>
    <w:rPr>
      <w:rFonts w:ascii="Times New Roman" w:eastAsia="Times New Roman" w:hAnsi="Times New Roman" w:cs="Times New Roman"/>
      <w:sz w:val="24"/>
      <w:szCs w:val="24"/>
      <w:lang w:val="es-ES_tradnl" w:eastAsia="es-ES"/>
    </w:rPr>
  </w:style>
  <w:style w:type="character" w:customStyle="1" w:styleId="Textoindependiente2Car">
    <w:name w:val="Texto independiente 2 Car"/>
    <w:basedOn w:val="Fuentedeprrafopredeter"/>
    <w:link w:val="Textoindependiente2"/>
    <w:rsid w:val="00C51592"/>
    <w:rPr>
      <w:rFonts w:ascii="Times New Roman" w:eastAsia="Times New Roman" w:hAnsi="Times New Roman" w:cs="Times New Roman"/>
      <w:sz w:val="24"/>
      <w:szCs w:val="24"/>
      <w:lang w:val="es-ES_tradnl" w:eastAsia="es-ES"/>
    </w:rPr>
  </w:style>
  <w:style w:type="paragraph" w:styleId="NormalWeb">
    <w:name w:val="Normal (Web)"/>
    <w:basedOn w:val="Normal"/>
    <w:uiPriority w:val="99"/>
    <w:unhideWhenUsed/>
    <w:rsid w:val="00C2530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A72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A7292B"/>
    <w:rPr>
      <w:color w:val="0563C1"/>
      <w:u w:val="single"/>
    </w:rPr>
  </w:style>
  <w:style w:type="paragraph" w:styleId="Textoindependiente">
    <w:name w:val="Body Text"/>
    <w:basedOn w:val="Normal"/>
    <w:link w:val="TextoindependienteCar"/>
    <w:uiPriority w:val="99"/>
    <w:unhideWhenUsed/>
    <w:rsid w:val="00970312"/>
    <w:pPr>
      <w:spacing w:after="120"/>
    </w:pPr>
  </w:style>
  <w:style w:type="character" w:customStyle="1" w:styleId="TextoindependienteCar">
    <w:name w:val="Texto independiente Car"/>
    <w:basedOn w:val="Fuentedeprrafopredeter"/>
    <w:link w:val="Textoindependiente"/>
    <w:uiPriority w:val="99"/>
    <w:rsid w:val="00970312"/>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70312"/>
    <w:rPr>
      <w:rFonts w:eastAsiaTheme="minorEastAsia"/>
      <w:lang w:eastAsia="es-MX"/>
    </w:rPr>
  </w:style>
  <w:style w:type="paragraph" w:customStyle="1" w:styleId="Normal1">
    <w:name w:val="Normal1"/>
    <w:rsid w:val="00970312"/>
    <w:pPr>
      <w:spacing w:after="0" w:line="276" w:lineRule="auto"/>
    </w:pPr>
    <w:rPr>
      <w:rFonts w:ascii="Arial" w:eastAsia="Arial" w:hAnsi="Arial" w:cs="Arial"/>
      <w:lang w:val="en" w:eastAsia="es-ES"/>
    </w:rPr>
  </w:style>
  <w:style w:type="paragraph" w:styleId="Sinespaciado">
    <w:name w:val="No Spacing"/>
    <w:link w:val="SinespaciadoCar"/>
    <w:uiPriority w:val="1"/>
    <w:qFormat/>
    <w:rsid w:val="00970312"/>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E17FE"/>
    <w:rPr>
      <w:rFonts w:ascii="Times New Roman" w:eastAsia="Times New Roman" w:hAnsi="Times New Roman" w:cs="Times New Roman"/>
      <w:sz w:val="24"/>
      <w:szCs w:val="24"/>
      <w:lang w:val="es-ES" w:eastAsia="es-ES"/>
    </w:rPr>
  </w:style>
  <w:style w:type="character" w:customStyle="1" w:styleId="Ninguno">
    <w:name w:val="Ninguno"/>
    <w:rsid w:val="007D1CA3"/>
  </w:style>
  <w:style w:type="paragraph" w:customStyle="1" w:styleId="ecxmsonormal">
    <w:name w:val="ecxmsonormal"/>
    <w:basedOn w:val="Normal"/>
    <w:rsid w:val="00151BF6"/>
    <w:pPr>
      <w:spacing w:after="324" w:line="240" w:lineRule="auto"/>
    </w:pPr>
    <w:rPr>
      <w:rFonts w:ascii="Times New Roman" w:eastAsia="Times New Roman" w:hAnsi="Times New Roman" w:cs="Times New Roman"/>
      <w:sz w:val="24"/>
      <w:szCs w:val="24"/>
      <w:lang w:eastAsia="es-MX"/>
    </w:rPr>
  </w:style>
  <w:style w:type="paragraph" w:customStyle="1" w:styleId="Cuerpo">
    <w:name w:val="Cuerpo"/>
    <w:rsid w:val="00151BF6"/>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es-MX"/>
      <w14:textOutline w14:w="0" w14:cap="flat" w14:cmpd="sng" w14:algn="ctr">
        <w14:noFill/>
        <w14:prstDash w14:val="solid"/>
        <w14:bevel/>
      </w14:textOutline>
    </w:rPr>
  </w:style>
  <w:style w:type="paragraph" w:customStyle="1" w:styleId="Default">
    <w:name w:val="Default"/>
    <w:rsid w:val="00416E51"/>
    <w:pPr>
      <w:autoSpaceDE w:val="0"/>
      <w:autoSpaceDN w:val="0"/>
      <w:adjustRightInd w:val="0"/>
      <w:spacing w:after="0" w:line="240" w:lineRule="auto"/>
    </w:pPr>
    <w:rPr>
      <w:rFonts w:ascii="Arial" w:hAnsi="Arial" w:cs="Arial"/>
      <w:color w:val="000000"/>
      <w:sz w:val="24"/>
      <w:szCs w:val="24"/>
      <w:lang w:val="en-US"/>
    </w:rPr>
  </w:style>
  <w:style w:type="character" w:styleId="Textoennegrita">
    <w:name w:val="Strong"/>
    <w:basedOn w:val="Fuentedeprrafopredeter"/>
    <w:uiPriority w:val="22"/>
    <w:qFormat/>
    <w:rsid w:val="00C460B3"/>
    <w:rPr>
      <w:b/>
      <w:bCs/>
    </w:rPr>
  </w:style>
  <w:style w:type="paragraph" w:styleId="Textoindependiente3">
    <w:name w:val="Body Text 3"/>
    <w:basedOn w:val="Normal"/>
    <w:link w:val="Textoindependiente3Car"/>
    <w:uiPriority w:val="99"/>
    <w:semiHidden/>
    <w:unhideWhenUsed/>
    <w:rsid w:val="0097158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71581"/>
    <w:rPr>
      <w:sz w:val="16"/>
      <w:szCs w:val="16"/>
    </w:rPr>
  </w:style>
  <w:style w:type="paragraph" w:styleId="Sangra2detindependiente">
    <w:name w:val="Body Text Indent 2"/>
    <w:basedOn w:val="Normal"/>
    <w:link w:val="Sangra2detindependienteCar"/>
    <w:uiPriority w:val="99"/>
    <w:semiHidden/>
    <w:unhideWhenUsed/>
    <w:rsid w:val="008307D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30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2992">
      <w:bodyDiv w:val="1"/>
      <w:marLeft w:val="0"/>
      <w:marRight w:val="0"/>
      <w:marTop w:val="0"/>
      <w:marBottom w:val="0"/>
      <w:divBdr>
        <w:top w:val="none" w:sz="0" w:space="0" w:color="auto"/>
        <w:left w:val="none" w:sz="0" w:space="0" w:color="auto"/>
        <w:bottom w:val="none" w:sz="0" w:space="0" w:color="auto"/>
        <w:right w:val="none" w:sz="0" w:space="0" w:color="auto"/>
      </w:divBdr>
    </w:div>
    <w:div w:id="124936510">
      <w:bodyDiv w:val="1"/>
      <w:marLeft w:val="0"/>
      <w:marRight w:val="0"/>
      <w:marTop w:val="0"/>
      <w:marBottom w:val="0"/>
      <w:divBdr>
        <w:top w:val="none" w:sz="0" w:space="0" w:color="auto"/>
        <w:left w:val="none" w:sz="0" w:space="0" w:color="auto"/>
        <w:bottom w:val="none" w:sz="0" w:space="0" w:color="auto"/>
        <w:right w:val="none" w:sz="0" w:space="0" w:color="auto"/>
      </w:divBdr>
    </w:div>
    <w:div w:id="126898797">
      <w:bodyDiv w:val="1"/>
      <w:marLeft w:val="0"/>
      <w:marRight w:val="0"/>
      <w:marTop w:val="0"/>
      <w:marBottom w:val="0"/>
      <w:divBdr>
        <w:top w:val="none" w:sz="0" w:space="0" w:color="auto"/>
        <w:left w:val="none" w:sz="0" w:space="0" w:color="auto"/>
        <w:bottom w:val="none" w:sz="0" w:space="0" w:color="auto"/>
        <w:right w:val="none" w:sz="0" w:space="0" w:color="auto"/>
      </w:divBdr>
    </w:div>
    <w:div w:id="150368626">
      <w:bodyDiv w:val="1"/>
      <w:marLeft w:val="0"/>
      <w:marRight w:val="0"/>
      <w:marTop w:val="0"/>
      <w:marBottom w:val="0"/>
      <w:divBdr>
        <w:top w:val="none" w:sz="0" w:space="0" w:color="auto"/>
        <w:left w:val="none" w:sz="0" w:space="0" w:color="auto"/>
        <w:bottom w:val="none" w:sz="0" w:space="0" w:color="auto"/>
        <w:right w:val="none" w:sz="0" w:space="0" w:color="auto"/>
      </w:divBdr>
    </w:div>
    <w:div w:id="282732407">
      <w:bodyDiv w:val="1"/>
      <w:marLeft w:val="0"/>
      <w:marRight w:val="0"/>
      <w:marTop w:val="0"/>
      <w:marBottom w:val="0"/>
      <w:divBdr>
        <w:top w:val="none" w:sz="0" w:space="0" w:color="auto"/>
        <w:left w:val="none" w:sz="0" w:space="0" w:color="auto"/>
        <w:bottom w:val="none" w:sz="0" w:space="0" w:color="auto"/>
        <w:right w:val="none" w:sz="0" w:space="0" w:color="auto"/>
      </w:divBdr>
    </w:div>
    <w:div w:id="311719987">
      <w:bodyDiv w:val="1"/>
      <w:marLeft w:val="0"/>
      <w:marRight w:val="0"/>
      <w:marTop w:val="0"/>
      <w:marBottom w:val="0"/>
      <w:divBdr>
        <w:top w:val="none" w:sz="0" w:space="0" w:color="auto"/>
        <w:left w:val="none" w:sz="0" w:space="0" w:color="auto"/>
        <w:bottom w:val="none" w:sz="0" w:space="0" w:color="auto"/>
        <w:right w:val="none" w:sz="0" w:space="0" w:color="auto"/>
      </w:divBdr>
    </w:div>
    <w:div w:id="332300124">
      <w:bodyDiv w:val="1"/>
      <w:marLeft w:val="0"/>
      <w:marRight w:val="0"/>
      <w:marTop w:val="0"/>
      <w:marBottom w:val="0"/>
      <w:divBdr>
        <w:top w:val="none" w:sz="0" w:space="0" w:color="auto"/>
        <w:left w:val="none" w:sz="0" w:space="0" w:color="auto"/>
        <w:bottom w:val="none" w:sz="0" w:space="0" w:color="auto"/>
        <w:right w:val="none" w:sz="0" w:space="0" w:color="auto"/>
      </w:divBdr>
    </w:div>
    <w:div w:id="455299895">
      <w:bodyDiv w:val="1"/>
      <w:marLeft w:val="0"/>
      <w:marRight w:val="0"/>
      <w:marTop w:val="0"/>
      <w:marBottom w:val="0"/>
      <w:divBdr>
        <w:top w:val="none" w:sz="0" w:space="0" w:color="auto"/>
        <w:left w:val="none" w:sz="0" w:space="0" w:color="auto"/>
        <w:bottom w:val="none" w:sz="0" w:space="0" w:color="auto"/>
        <w:right w:val="none" w:sz="0" w:space="0" w:color="auto"/>
      </w:divBdr>
    </w:div>
    <w:div w:id="464082904">
      <w:bodyDiv w:val="1"/>
      <w:marLeft w:val="0"/>
      <w:marRight w:val="0"/>
      <w:marTop w:val="0"/>
      <w:marBottom w:val="0"/>
      <w:divBdr>
        <w:top w:val="none" w:sz="0" w:space="0" w:color="auto"/>
        <w:left w:val="none" w:sz="0" w:space="0" w:color="auto"/>
        <w:bottom w:val="none" w:sz="0" w:space="0" w:color="auto"/>
        <w:right w:val="none" w:sz="0" w:space="0" w:color="auto"/>
      </w:divBdr>
    </w:div>
    <w:div w:id="511451602">
      <w:bodyDiv w:val="1"/>
      <w:marLeft w:val="0"/>
      <w:marRight w:val="0"/>
      <w:marTop w:val="0"/>
      <w:marBottom w:val="0"/>
      <w:divBdr>
        <w:top w:val="none" w:sz="0" w:space="0" w:color="auto"/>
        <w:left w:val="none" w:sz="0" w:space="0" w:color="auto"/>
        <w:bottom w:val="none" w:sz="0" w:space="0" w:color="auto"/>
        <w:right w:val="none" w:sz="0" w:space="0" w:color="auto"/>
      </w:divBdr>
    </w:div>
    <w:div w:id="611284730">
      <w:bodyDiv w:val="1"/>
      <w:marLeft w:val="0"/>
      <w:marRight w:val="0"/>
      <w:marTop w:val="0"/>
      <w:marBottom w:val="0"/>
      <w:divBdr>
        <w:top w:val="none" w:sz="0" w:space="0" w:color="auto"/>
        <w:left w:val="none" w:sz="0" w:space="0" w:color="auto"/>
        <w:bottom w:val="none" w:sz="0" w:space="0" w:color="auto"/>
        <w:right w:val="none" w:sz="0" w:space="0" w:color="auto"/>
      </w:divBdr>
    </w:div>
    <w:div w:id="680277934">
      <w:bodyDiv w:val="1"/>
      <w:marLeft w:val="0"/>
      <w:marRight w:val="0"/>
      <w:marTop w:val="0"/>
      <w:marBottom w:val="0"/>
      <w:divBdr>
        <w:top w:val="none" w:sz="0" w:space="0" w:color="auto"/>
        <w:left w:val="none" w:sz="0" w:space="0" w:color="auto"/>
        <w:bottom w:val="none" w:sz="0" w:space="0" w:color="auto"/>
        <w:right w:val="none" w:sz="0" w:space="0" w:color="auto"/>
      </w:divBdr>
    </w:div>
    <w:div w:id="691299725">
      <w:bodyDiv w:val="1"/>
      <w:marLeft w:val="0"/>
      <w:marRight w:val="0"/>
      <w:marTop w:val="0"/>
      <w:marBottom w:val="0"/>
      <w:divBdr>
        <w:top w:val="none" w:sz="0" w:space="0" w:color="auto"/>
        <w:left w:val="none" w:sz="0" w:space="0" w:color="auto"/>
        <w:bottom w:val="none" w:sz="0" w:space="0" w:color="auto"/>
        <w:right w:val="none" w:sz="0" w:space="0" w:color="auto"/>
      </w:divBdr>
    </w:div>
    <w:div w:id="709064591">
      <w:bodyDiv w:val="1"/>
      <w:marLeft w:val="0"/>
      <w:marRight w:val="0"/>
      <w:marTop w:val="0"/>
      <w:marBottom w:val="0"/>
      <w:divBdr>
        <w:top w:val="none" w:sz="0" w:space="0" w:color="auto"/>
        <w:left w:val="none" w:sz="0" w:space="0" w:color="auto"/>
        <w:bottom w:val="none" w:sz="0" w:space="0" w:color="auto"/>
        <w:right w:val="none" w:sz="0" w:space="0" w:color="auto"/>
      </w:divBdr>
    </w:div>
    <w:div w:id="744692904">
      <w:bodyDiv w:val="1"/>
      <w:marLeft w:val="0"/>
      <w:marRight w:val="0"/>
      <w:marTop w:val="0"/>
      <w:marBottom w:val="0"/>
      <w:divBdr>
        <w:top w:val="none" w:sz="0" w:space="0" w:color="auto"/>
        <w:left w:val="none" w:sz="0" w:space="0" w:color="auto"/>
        <w:bottom w:val="none" w:sz="0" w:space="0" w:color="auto"/>
        <w:right w:val="none" w:sz="0" w:space="0" w:color="auto"/>
      </w:divBdr>
    </w:div>
    <w:div w:id="833229457">
      <w:bodyDiv w:val="1"/>
      <w:marLeft w:val="0"/>
      <w:marRight w:val="0"/>
      <w:marTop w:val="0"/>
      <w:marBottom w:val="0"/>
      <w:divBdr>
        <w:top w:val="none" w:sz="0" w:space="0" w:color="auto"/>
        <w:left w:val="none" w:sz="0" w:space="0" w:color="auto"/>
        <w:bottom w:val="none" w:sz="0" w:space="0" w:color="auto"/>
        <w:right w:val="none" w:sz="0" w:space="0" w:color="auto"/>
      </w:divBdr>
    </w:div>
    <w:div w:id="903485779">
      <w:bodyDiv w:val="1"/>
      <w:marLeft w:val="0"/>
      <w:marRight w:val="0"/>
      <w:marTop w:val="0"/>
      <w:marBottom w:val="0"/>
      <w:divBdr>
        <w:top w:val="none" w:sz="0" w:space="0" w:color="auto"/>
        <w:left w:val="none" w:sz="0" w:space="0" w:color="auto"/>
        <w:bottom w:val="none" w:sz="0" w:space="0" w:color="auto"/>
        <w:right w:val="none" w:sz="0" w:space="0" w:color="auto"/>
      </w:divBdr>
    </w:div>
    <w:div w:id="984510148">
      <w:bodyDiv w:val="1"/>
      <w:marLeft w:val="0"/>
      <w:marRight w:val="0"/>
      <w:marTop w:val="0"/>
      <w:marBottom w:val="0"/>
      <w:divBdr>
        <w:top w:val="none" w:sz="0" w:space="0" w:color="auto"/>
        <w:left w:val="none" w:sz="0" w:space="0" w:color="auto"/>
        <w:bottom w:val="none" w:sz="0" w:space="0" w:color="auto"/>
        <w:right w:val="none" w:sz="0" w:space="0" w:color="auto"/>
      </w:divBdr>
    </w:div>
    <w:div w:id="1009672108">
      <w:bodyDiv w:val="1"/>
      <w:marLeft w:val="0"/>
      <w:marRight w:val="0"/>
      <w:marTop w:val="0"/>
      <w:marBottom w:val="0"/>
      <w:divBdr>
        <w:top w:val="none" w:sz="0" w:space="0" w:color="auto"/>
        <w:left w:val="none" w:sz="0" w:space="0" w:color="auto"/>
        <w:bottom w:val="none" w:sz="0" w:space="0" w:color="auto"/>
        <w:right w:val="none" w:sz="0" w:space="0" w:color="auto"/>
      </w:divBdr>
    </w:div>
    <w:div w:id="1069689014">
      <w:bodyDiv w:val="1"/>
      <w:marLeft w:val="0"/>
      <w:marRight w:val="0"/>
      <w:marTop w:val="0"/>
      <w:marBottom w:val="0"/>
      <w:divBdr>
        <w:top w:val="none" w:sz="0" w:space="0" w:color="auto"/>
        <w:left w:val="none" w:sz="0" w:space="0" w:color="auto"/>
        <w:bottom w:val="none" w:sz="0" w:space="0" w:color="auto"/>
        <w:right w:val="none" w:sz="0" w:space="0" w:color="auto"/>
      </w:divBdr>
    </w:div>
    <w:div w:id="1125583370">
      <w:bodyDiv w:val="1"/>
      <w:marLeft w:val="0"/>
      <w:marRight w:val="0"/>
      <w:marTop w:val="0"/>
      <w:marBottom w:val="0"/>
      <w:divBdr>
        <w:top w:val="none" w:sz="0" w:space="0" w:color="auto"/>
        <w:left w:val="none" w:sz="0" w:space="0" w:color="auto"/>
        <w:bottom w:val="none" w:sz="0" w:space="0" w:color="auto"/>
        <w:right w:val="none" w:sz="0" w:space="0" w:color="auto"/>
      </w:divBdr>
    </w:div>
    <w:div w:id="1152209054">
      <w:bodyDiv w:val="1"/>
      <w:marLeft w:val="0"/>
      <w:marRight w:val="0"/>
      <w:marTop w:val="0"/>
      <w:marBottom w:val="0"/>
      <w:divBdr>
        <w:top w:val="none" w:sz="0" w:space="0" w:color="auto"/>
        <w:left w:val="none" w:sz="0" w:space="0" w:color="auto"/>
        <w:bottom w:val="none" w:sz="0" w:space="0" w:color="auto"/>
        <w:right w:val="none" w:sz="0" w:space="0" w:color="auto"/>
      </w:divBdr>
    </w:div>
    <w:div w:id="1205680794">
      <w:bodyDiv w:val="1"/>
      <w:marLeft w:val="0"/>
      <w:marRight w:val="0"/>
      <w:marTop w:val="0"/>
      <w:marBottom w:val="0"/>
      <w:divBdr>
        <w:top w:val="none" w:sz="0" w:space="0" w:color="auto"/>
        <w:left w:val="none" w:sz="0" w:space="0" w:color="auto"/>
        <w:bottom w:val="none" w:sz="0" w:space="0" w:color="auto"/>
        <w:right w:val="none" w:sz="0" w:space="0" w:color="auto"/>
      </w:divBdr>
    </w:div>
    <w:div w:id="1215848149">
      <w:bodyDiv w:val="1"/>
      <w:marLeft w:val="0"/>
      <w:marRight w:val="0"/>
      <w:marTop w:val="0"/>
      <w:marBottom w:val="0"/>
      <w:divBdr>
        <w:top w:val="none" w:sz="0" w:space="0" w:color="auto"/>
        <w:left w:val="none" w:sz="0" w:space="0" w:color="auto"/>
        <w:bottom w:val="none" w:sz="0" w:space="0" w:color="auto"/>
        <w:right w:val="none" w:sz="0" w:space="0" w:color="auto"/>
      </w:divBdr>
    </w:div>
    <w:div w:id="1223564873">
      <w:bodyDiv w:val="1"/>
      <w:marLeft w:val="0"/>
      <w:marRight w:val="0"/>
      <w:marTop w:val="0"/>
      <w:marBottom w:val="0"/>
      <w:divBdr>
        <w:top w:val="none" w:sz="0" w:space="0" w:color="auto"/>
        <w:left w:val="none" w:sz="0" w:space="0" w:color="auto"/>
        <w:bottom w:val="none" w:sz="0" w:space="0" w:color="auto"/>
        <w:right w:val="none" w:sz="0" w:space="0" w:color="auto"/>
      </w:divBdr>
    </w:div>
    <w:div w:id="1287198566">
      <w:bodyDiv w:val="1"/>
      <w:marLeft w:val="0"/>
      <w:marRight w:val="0"/>
      <w:marTop w:val="0"/>
      <w:marBottom w:val="0"/>
      <w:divBdr>
        <w:top w:val="none" w:sz="0" w:space="0" w:color="auto"/>
        <w:left w:val="none" w:sz="0" w:space="0" w:color="auto"/>
        <w:bottom w:val="none" w:sz="0" w:space="0" w:color="auto"/>
        <w:right w:val="none" w:sz="0" w:space="0" w:color="auto"/>
      </w:divBdr>
    </w:div>
    <w:div w:id="1328753337">
      <w:bodyDiv w:val="1"/>
      <w:marLeft w:val="0"/>
      <w:marRight w:val="0"/>
      <w:marTop w:val="0"/>
      <w:marBottom w:val="0"/>
      <w:divBdr>
        <w:top w:val="none" w:sz="0" w:space="0" w:color="auto"/>
        <w:left w:val="none" w:sz="0" w:space="0" w:color="auto"/>
        <w:bottom w:val="none" w:sz="0" w:space="0" w:color="auto"/>
        <w:right w:val="none" w:sz="0" w:space="0" w:color="auto"/>
      </w:divBdr>
    </w:div>
    <w:div w:id="1370253286">
      <w:bodyDiv w:val="1"/>
      <w:marLeft w:val="0"/>
      <w:marRight w:val="0"/>
      <w:marTop w:val="0"/>
      <w:marBottom w:val="0"/>
      <w:divBdr>
        <w:top w:val="none" w:sz="0" w:space="0" w:color="auto"/>
        <w:left w:val="none" w:sz="0" w:space="0" w:color="auto"/>
        <w:bottom w:val="none" w:sz="0" w:space="0" w:color="auto"/>
        <w:right w:val="none" w:sz="0" w:space="0" w:color="auto"/>
      </w:divBdr>
    </w:div>
    <w:div w:id="1414471659">
      <w:bodyDiv w:val="1"/>
      <w:marLeft w:val="0"/>
      <w:marRight w:val="0"/>
      <w:marTop w:val="0"/>
      <w:marBottom w:val="0"/>
      <w:divBdr>
        <w:top w:val="none" w:sz="0" w:space="0" w:color="auto"/>
        <w:left w:val="none" w:sz="0" w:space="0" w:color="auto"/>
        <w:bottom w:val="none" w:sz="0" w:space="0" w:color="auto"/>
        <w:right w:val="none" w:sz="0" w:space="0" w:color="auto"/>
      </w:divBdr>
    </w:div>
    <w:div w:id="1659655558">
      <w:bodyDiv w:val="1"/>
      <w:marLeft w:val="0"/>
      <w:marRight w:val="0"/>
      <w:marTop w:val="0"/>
      <w:marBottom w:val="0"/>
      <w:divBdr>
        <w:top w:val="none" w:sz="0" w:space="0" w:color="auto"/>
        <w:left w:val="none" w:sz="0" w:space="0" w:color="auto"/>
        <w:bottom w:val="none" w:sz="0" w:space="0" w:color="auto"/>
        <w:right w:val="none" w:sz="0" w:space="0" w:color="auto"/>
      </w:divBdr>
    </w:div>
    <w:div w:id="1671370593">
      <w:bodyDiv w:val="1"/>
      <w:marLeft w:val="0"/>
      <w:marRight w:val="0"/>
      <w:marTop w:val="0"/>
      <w:marBottom w:val="0"/>
      <w:divBdr>
        <w:top w:val="none" w:sz="0" w:space="0" w:color="auto"/>
        <w:left w:val="none" w:sz="0" w:space="0" w:color="auto"/>
        <w:bottom w:val="none" w:sz="0" w:space="0" w:color="auto"/>
        <w:right w:val="none" w:sz="0" w:space="0" w:color="auto"/>
      </w:divBdr>
    </w:div>
    <w:div w:id="1691490519">
      <w:bodyDiv w:val="1"/>
      <w:marLeft w:val="0"/>
      <w:marRight w:val="0"/>
      <w:marTop w:val="0"/>
      <w:marBottom w:val="0"/>
      <w:divBdr>
        <w:top w:val="none" w:sz="0" w:space="0" w:color="auto"/>
        <w:left w:val="none" w:sz="0" w:space="0" w:color="auto"/>
        <w:bottom w:val="none" w:sz="0" w:space="0" w:color="auto"/>
        <w:right w:val="none" w:sz="0" w:space="0" w:color="auto"/>
      </w:divBdr>
    </w:div>
    <w:div w:id="1881551364">
      <w:bodyDiv w:val="1"/>
      <w:marLeft w:val="0"/>
      <w:marRight w:val="0"/>
      <w:marTop w:val="0"/>
      <w:marBottom w:val="0"/>
      <w:divBdr>
        <w:top w:val="none" w:sz="0" w:space="0" w:color="auto"/>
        <w:left w:val="none" w:sz="0" w:space="0" w:color="auto"/>
        <w:bottom w:val="none" w:sz="0" w:space="0" w:color="auto"/>
        <w:right w:val="none" w:sz="0" w:space="0" w:color="auto"/>
      </w:divBdr>
    </w:div>
    <w:div w:id="1884826127">
      <w:bodyDiv w:val="1"/>
      <w:marLeft w:val="0"/>
      <w:marRight w:val="0"/>
      <w:marTop w:val="0"/>
      <w:marBottom w:val="0"/>
      <w:divBdr>
        <w:top w:val="none" w:sz="0" w:space="0" w:color="auto"/>
        <w:left w:val="none" w:sz="0" w:space="0" w:color="auto"/>
        <w:bottom w:val="none" w:sz="0" w:space="0" w:color="auto"/>
        <w:right w:val="none" w:sz="0" w:space="0" w:color="auto"/>
      </w:divBdr>
    </w:div>
    <w:div w:id="1896699393">
      <w:bodyDiv w:val="1"/>
      <w:marLeft w:val="0"/>
      <w:marRight w:val="0"/>
      <w:marTop w:val="0"/>
      <w:marBottom w:val="0"/>
      <w:divBdr>
        <w:top w:val="none" w:sz="0" w:space="0" w:color="auto"/>
        <w:left w:val="none" w:sz="0" w:space="0" w:color="auto"/>
        <w:bottom w:val="none" w:sz="0" w:space="0" w:color="auto"/>
        <w:right w:val="none" w:sz="0" w:space="0" w:color="auto"/>
      </w:divBdr>
    </w:div>
    <w:div w:id="1910991532">
      <w:bodyDiv w:val="1"/>
      <w:marLeft w:val="0"/>
      <w:marRight w:val="0"/>
      <w:marTop w:val="0"/>
      <w:marBottom w:val="0"/>
      <w:divBdr>
        <w:top w:val="none" w:sz="0" w:space="0" w:color="auto"/>
        <w:left w:val="none" w:sz="0" w:space="0" w:color="auto"/>
        <w:bottom w:val="none" w:sz="0" w:space="0" w:color="auto"/>
        <w:right w:val="none" w:sz="0" w:space="0" w:color="auto"/>
      </w:divBdr>
    </w:div>
    <w:div w:id="1924532223">
      <w:bodyDiv w:val="1"/>
      <w:marLeft w:val="0"/>
      <w:marRight w:val="0"/>
      <w:marTop w:val="0"/>
      <w:marBottom w:val="0"/>
      <w:divBdr>
        <w:top w:val="none" w:sz="0" w:space="0" w:color="auto"/>
        <w:left w:val="none" w:sz="0" w:space="0" w:color="auto"/>
        <w:bottom w:val="none" w:sz="0" w:space="0" w:color="auto"/>
        <w:right w:val="none" w:sz="0" w:space="0" w:color="auto"/>
      </w:divBdr>
    </w:div>
    <w:div w:id="1966739122">
      <w:bodyDiv w:val="1"/>
      <w:marLeft w:val="0"/>
      <w:marRight w:val="0"/>
      <w:marTop w:val="0"/>
      <w:marBottom w:val="0"/>
      <w:divBdr>
        <w:top w:val="none" w:sz="0" w:space="0" w:color="auto"/>
        <w:left w:val="none" w:sz="0" w:space="0" w:color="auto"/>
        <w:bottom w:val="none" w:sz="0" w:space="0" w:color="auto"/>
        <w:right w:val="none" w:sz="0" w:space="0" w:color="auto"/>
      </w:divBdr>
    </w:div>
    <w:div w:id="2022851143">
      <w:bodyDiv w:val="1"/>
      <w:marLeft w:val="0"/>
      <w:marRight w:val="0"/>
      <w:marTop w:val="0"/>
      <w:marBottom w:val="0"/>
      <w:divBdr>
        <w:top w:val="none" w:sz="0" w:space="0" w:color="auto"/>
        <w:left w:val="none" w:sz="0" w:space="0" w:color="auto"/>
        <w:bottom w:val="none" w:sz="0" w:space="0" w:color="auto"/>
        <w:right w:val="none" w:sz="0" w:space="0" w:color="auto"/>
      </w:divBdr>
    </w:div>
    <w:div w:id="2047170377">
      <w:bodyDiv w:val="1"/>
      <w:marLeft w:val="0"/>
      <w:marRight w:val="0"/>
      <w:marTop w:val="0"/>
      <w:marBottom w:val="0"/>
      <w:divBdr>
        <w:top w:val="none" w:sz="0" w:space="0" w:color="auto"/>
        <w:left w:val="none" w:sz="0" w:space="0" w:color="auto"/>
        <w:bottom w:val="none" w:sz="0" w:space="0" w:color="auto"/>
        <w:right w:val="none" w:sz="0" w:space="0" w:color="auto"/>
      </w:divBdr>
    </w:div>
    <w:div w:id="2047943465">
      <w:bodyDiv w:val="1"/>
      <w:marLeft w:val="0"/>
      <w:marRight w:val="0"/>
      <w:marTop w:val="0"/>
      <w:marBottom w:val="0"/>
      <w:divBdr>
        <w:top w:val="none" w:sz="0" w:space="0" w:color="auto"/>
        <w:left w:val="none" w:sz="0" w:space="0" w:color="auto"/>
        <w:bottom w:val="none" w:sz="0" w:space="0" w:color="auto"/>
        <w:right w:val="none" w:sz="0" w:space="0" w:color="auto"/>
      </w:divBdr>
    </w:div>
    <w:div w:id="2076319328">
      <w:bodyDiv w:val="1"/>
      <w:marLeft w:val="0"/>
      <w:marRight w:val="0"/>
      <w:marTop w:val="0"/>
      <w:marBottom w:val="0"/>
      <w:divBdr>
        <w:top w:val="none" w:sz="0" w:space="0" w:color="auto"/>
        <w:left w:val="none" w:sz="0" w:space="0" w:color="auto"/>
        <w:bottom w:val="none" w:sz="0" w:space="0" w:color="auto"/>
        <w:right w:val="none" w:sz="0" w:space="0" w:color="auto"/>
      </w:divBdr>
    </w:div>
    <w:div w:id="2135562262">
      <w:bodyDiv w:val="1"/>
      <w:marLeft w:val="0"/>
      <w:marRight w:val="0"/>
      <w:marTop w:val="0"/>
      <w:marBottom w:val="0"/>
      <w:divBdr>
        <w:top w:val="none" w:sz="0" w:space="0" w:color="auto"/>
        <w:left w:val="none" w:sz="0" w:space="0" w:color="auto"/>
        <w:bottom w:val="none" w:sz="0" w:space="0" w:color="auto"/>
        <w:right w:val="none" w:sz="0" w:space="0" w:color="auto"/>
      </w:divBdr>
    </w:div>
    <w:div w:id="2141460978">
      <w:bodyDiv w:val="1"/>
      <w:marLeft w:val="0"/>
      <w:marRight w:val="0"/>
      <w:marTop w:val="0"/>
      <w:marBottom w:val="0"/>
      <w:divBdr>
        <w:top w:val="none" w:sz="0" w:space="0" w:color="auto"/>
        <w:left w:val="none" w:sz="0" w:space="0" w:color="auto"/>
        <w:bottom w:val="none" w:sz="0" w:space="0" w:color="auto"/>
        <w:right w:val="none" w:sz="0" w:space="0" w:color="auto"/>
      </w:divBdr>
    </w:div>
    <w:div w:id="21421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A2A70-978F-4CC6-BA30-6B3473BC9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4330</Words>
  <Characters>23819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Ayala</dc:creator>
  <cp:keywords/>
  <dc:description/>
  <cp:lastModifiedBy>Cuenta Microsoft</cp:lastModifiedBy>
  <cp:revision>3</cp:revision>
  <cp:lastPrinted>2024-06-24T17:18:00Z</cp:lastPrinted>
  <dcterms:created xsi:type="dcterms:W3CDTF">2024-08-07T22:01:00Z</dcterms:created>
  <dcterms:modified xsi:type="dcterms:W3CDTF">2024-08-07T22:50:00Z</dcterms:modified>
</cp:coreProperties>
</file>